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A03DB" w14:textId="77777777" w:rsidR="00C145C2" w:rsidRPr="00EE7C49" w:rsidRDefault="00C145C2" w:rsidP="00C145C2">
      <w:pPr>
        <w:pStyle w:val="Title"/>
        <w:rPr>
          <w:rFonts w:ascii="Times New Roman" w:hAnsi="Times New Roman"/>
          <w:b w:val="0"/>
          <w:sz w:val="36"/>
          <w:szCs w:val="18"/>
        </w:rPr>
      </w:pPr>
      <w:r w:rsidRPr="00EE7C49">
        <w:rPr>
          <w:rFonts w:ascii="Times New Roman" w:hAnsi="Times New Roman"/>
          <w:b w:val="0"/>
          <w:sz w:val="36"/>
          <w:szCs w:val="18"/>
        </w:rPr>
        <w:t xml:space="preserve">District Approved Affiliates </w:t>
      </w:r>
    </w:p>
    <w:tbl>
      <w:tblPr>
        <w:tblpPr w:leftFromText="180" w:rightFromText="180" w:vertAnchor="text" w:horzAnchor="margin" w:tblpXSpec="center" w:tblpY="113"/>
        <w:tblW w:w="11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5"/>
        <w:gridCol w:w="4145"/>
      </w:tblGrid>
      <w:tr w:rsidR="00E3227E" w:rsidRPr="00EE7C49" w14:paraId="1CDD42CD" w14:textId="77777777" w:rsidTr="00A45688">
        <w:trPr>
          <w:trHeight w:val="299"/>
        </w:trPr>
        <w:tc>
          <w:tcPr>
            <w:tcW w:w="7375" w:type="dxa"/>
            <w:vAlign w:val="center"/>
          </w:tcPr>
          <w:p w14:paraId="3802BBA8" w14:textId="77777777" w:rsidR="00E3227E" w:rsidRPr="00EE7C49" w:rsidRDefault="00E3227E" w:rsidP="00E3227E">
            <w:pPr>
              <w:rPr>
                <w:szCs w:val="18"/>
              </w:rPr>
            </w:pPr>
            <w:r w:rsidRPr="00EE7C49">
              <w:rPr>
                <w:szCs w:val="18"/>
              </w:rPr>
              <w:t>Washington Township Public Schools</w:t>
            </w:r>
          </w:p>
        </w:tc>
        <w:tc>
          <w:tcPr>
            <w:tcW w:w="4145" w:type="dxa"/>
            <w:vAlign w:val="center"/>
          </w:tcPr>
          <w:p w14:paraId="5BE5E05D" w14:textId="77777777" w:rsidR="00E3227E" w:rsidRPr="00EE7C49" w:rsidRDefault="00EA7196" w:rsidP="00E3227E">
            <w:pPr>
              <w:rPr>
                <w:szCs w:val="18"/>
              </w:rPr>
            </w:pPr>
            <w:hyperlink r:id="rId6" w:history="1">
              <w:r w:rsidR="00E3227E" w:rsidRPr="00EE7C49">
                <w:rPr>
                  <w:rStyle w:val="Hyperlink"/>
                  <w:szCs w:val="18"/>
                </w:rPr>
                <w:t>http://wtps.org</w:t>
              </w:r>
            </w:hyperlink>
          </w:p>
        </w:tc>
      </w:tr>
      <w:tr w:rsidR="00E3227E" w:rsidRPr="00EE7C49" w14:paraId="520D4FEE" w14:textId="77777777" w:rsidTr="00A45688">
        <w:trPr>
          <w:trHeight w:val="369"/>
        </w:trPr>
        <w:tc>
          <w:tcPr>
            <w:tcW w:w="7375" w:type="dxa"/>
            <w:vAlign w:val="center"/>
          </w:tcPr>
          <w:p w14:paraId="6F588557" w14:textId="77777777" w:rsidR="00E3227E" w:rsidRPr="00EE7C49" w:rsidRDefault="00E3227E" w:rsidP="00E3227E">
            <w:pPr>
              <w:rPr>
                <w:szCs w:val="18"/>
              </w:rPr>
            </w:pPr>
            <w:r w:rsidRPr="00EE7C49">
              <w:rPr>
                <w:szCs w:val="18"/>
              </w:rPr>
              <w:t>Human Resources Department:  Attendance, Contracts, Health Benefits</w:t>
            </w:r>
          </w:p>
        </w:tc>
        <w:tc>
          <w:tcPr>
            <w:tcW w:w="4145" w:type="dxa"/>
            <w:vAlign w:val="center"/>
          </w:tcPr>
          <w:p w14:paraId="320056C3" w14:textId="77777777" w:rsidR="00E3227E" w:rsidRPr="00EE7C49" w:rsidRDefault="00EA7196" w:rsidP="00E3227E">
            <w:pPr>
              <w:rPr>
                <w:szCs w:val="18"/>
              </w:rPr>
            </w:pPr>
            <w:hyperlink r:id="rId7" w:history="1">
              <w:r w:rsidR="00E3227E" w:rsidRPr="00EE7C49">
                <w:rPr>
                  <w:rStyle w:val="Hyperlink"/>
                  <w:szCs w:val="18"/>
                </w:rPr>
                <w:t>http://www.wtps.org/domain/180</w:t>
              </w:r>
            </w:hyperlink>
          </w:p>
        </w:tc>
      </w:tr>
      <w:tr w:rsidR="00E3227E" w:rsidRPr="00EE7C49" w14:paraId="5DE69CF8" w14:textId="77777777" w:rsidTr="00A45688">
        <w:trPr>
          <w:trHeight w:val="311"/>
        </w:trPr>
        <w:tc>
          <w:tcPr>
            <w:tcW w:w="7375" w:type="dxa"/>
            <w:vAlign w:val="center"/>
          </w:tcPr>
          <w:p w14:paraId="63C0362D" w14:textId="77777777" w:rsidR="00E3227E" w:rsidRPr="00EE7C49" w:rsidRDefault="00E3227E" w:rsidP="00E3227E">
            <w:pPr>
              <w:rPr>
                <w:szCs w:val="18"/>
              </w:rPr>
            </w:pPr>
            <w:r w:rsidRPr="00EE7C49">
              <w:rPr>
                <w:szCs w:val="18"/>
              </w:rPr>
              <w:t>Payroll Department:  Pay statements, Deductions, Taxes</w:t>
            </w:r>
          </w:p>
        </w:tc>
        <w:tc>
          <w:tcPr>
            <w:tcW w:w="4145" w:type="dxa"/>
            <w:vAlign w:val="center"/>
          </w:tcPr>
          <w:p w14:paraId="5FEB3895" w14:textId="77777777" w:rsidR="00E3227E" w:rsidRPr="00EE7C49" w:rsidRDefault="00EA7196" w:rsidP="00E3227E">
            <w:pPr>
              <w:rPr>
                <w:szCs w:val="18"/>
              </w:rPr>
            </w:pPr>
            <w:hyperlink r:id="rId8" w:history="1">
              <w:r w:rsidR="00E3227E" w:rsidRPr="00EE7C49">
                <w:rPr>
                  <w:rStyle w:val="Hyperlink"/>
                  <w:szCs w:val="18"/>
                </w:rPr>
                <w:t>http://www.wtps.org/domain/185</w:t>
              </w:r>
            </w:hyperlink>
          </w:p>
        </w:tc>
      </w:tr>
      <w:tr w:rsidR="00E3227E" w:rsidRPr="00EE7C49" w14:paraId="4443C7B1" w14:textId="77777777" w:rsidTr="00A45688">
        <w:trPr>
          <w:trHeight w:val="392"/>
        </w:trPr>
        <w:tc>
          <w:tcPr>
            <w:tcW w:w="7375" w:type="dxa"/>
            <w:vAlign w:val="center"/>
          </w:tcPr>
          <w:p w14:paraId="7320C50F" w14:textId="77777777" w:rsidR="00E3227E" w:rsidRPr="00EE7C49" w:rsidRDefault="004A327F" w:rsidP="00E3227E">
            <w:pPr>
              <w:rPr>
                <w:szCs w:val="18"/>
              </w:rPr>
            </w:pPr>
            <w:r>
              <w:rPr>
                <w:szCs w:val="18"/>
              </w:rPr>
              <w:t>Payroll Department:  General P</w:t>
            </w:r>
            <w:r w:rsidR="00E3227E" w:rsidRPr="00EE7C49">
              <w:rPr>
                <w:szCs w:val="18"/>
              </w:rPr>
              <w:t>ension questions</w:t>
            </w:r>
          </w:p>
        </w:tc>
        <w:tc>
          <w:tcPr>
            <w:tcW w:w="4145" w:type="dxa"/>
            <w:vAlign w:val="center"/>
          </w:tcPr>
          <w:p w14:paraId="4B34D107" w14:textId="6B2CB6EF" w:rsidR="00E3227E" w:rsidRPr="00EE7C49" w:rsidRDefault="007F6CAA" w:rsidP="00E3227E">
            <w:pPr>
              <w:rPr>
                <w:szCs w:val="18"/>
              </w:rPr>
            </w:pPr>
            <w:r>
              <w:rPr>
                <w:szCs w:val="18"/>
              </w:rPr>
              <w:t>payroll@wtps.org</w:t>
            </w:r>
          </w:p>
        </w:tc>
      </w:tr>
    </w:tbl>
    <w:p w14:paraId="7750BC72" w14:textId="77777777" w:rsidR="00C145C2" w:rsidRPr="00EE7C49" w:rsidRDefault="00C145C2" w:rsidP="00C145C2">
      <w:pPr>
        <w:pStyle w:val="Title"/>
        <w:rPr>
          <w:rFonts w:ascii="Times New Roman" w:hAnsi="Times New Roman"/>
          <w:b w:val="0"/>
          <w:sz w:val="20"/>
          <w:szCs w:val="18"/>
        </w:rPr>
      </w:pPr>
    </w:p>
    <w:tbl>
      <w:tblPr>
        <w:tblpPr w:leftFromText="180" w:rightFromText="180" w:vertAnchor="text" w:horzAnchor="margin" w:tblpXSpec="center" w:tblpY="89"/>
        <w:tblW w:w="6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37"/>
        <w:gridCol w:w="2286"/>
        <w:gridCol w:w="3498"/>
      </w:tblGrid>
      <w:tr w:rsidR="00BF34C8" w:rsidRPr="00EE7C49" w14:paraId="77EA0CF4" w14:textId="77777777" w:rsidTr="00EF4A45">
        <w:trPr>
          <w:cantSplit/>
          <w:trHeight w:val="259"/>
        </w:trPr>
        <w:tc>
          <w:tcPr>
            <w:tcW w:w="5000" w:type="pct"/>
            <w:gridSpan w:val="3"/>
            <w:shd w:val="solid" w:color="CC99FF" w:fill="CC99FF"/>
          </w:tcPr>
          <w:p w14:paraId="6F5A57E0" w14:textId="77777777" w:rsidR="00BF34C8" w:rsidRPr="00EE7C49" w:rsidRDefault="00BF34C8" w:rsidP="00EF4A45">
            <w:pPr>
              <w:pStyle w:val="Heading1"/>
              <w:rPr>
                <w:rFonts w:ascii="Times New Roman" w:hAnsi="Times New Roman"/>
                <w:sz w:val="20"/>
                <w:szCs w:val="18"/>
              </w:rPr>
            </w:pPr>
            <w:r w:rsidRPr="00EE7C49">
              <w:rPr>
                <w:rFonts w:ascii="Times New Roman" w:hAnsi="Times New Roman"/>
                <w:sz w:val="20"/>
                <w:szCs w:val="18"/>
              </w:rPr>
              <w:t>HEALTH INSURANCE COMPANIES</w:t>
            </w:r>
          </w:p>
        </w:tc>
      </w:tr>
      <w:tr w:rsidR="00BF34C8" w:rsidRPr="00EE7C49" w14:paraId="7F61F3E6" w14:textId="77777777" w:rsidTr="00EF4A45">
        <w:trPr>
          <w:trHeight w:val="260"/>
        </w:trPr>
        <w:tc>
          <w:tcPr>
            <w:tcW w:w="2490" w:type="pct"/>
            <w:vAlign w:val="center"/>
          </w:tcPr>
          <w:p w14:paraId="68FFF216" w14:textId="77777777" w:rsidR="00BF34C8" w:rsidRPr="00EE7C49" w:rsidRDefault="00BF34C8" w:rsidP="00EF4A45">
            <w:pPr>
              <w:rPr>
                <w:szCs w:val="18"/>
              </w:rPr>
            </w:pPr>
            <w:r>
              <w:rPr>
                <w:szCs w:val="18"/>
              </w:rPr>
              <w:t>AmeriHealth – Medical</w:t>
            </w:r>
            <w:r w:rsidRPr="00EE7C49">
              <w:rPr>
                <w:szCs w:val="18"/>
              </w:rPr>
              <w:t xml:space="preserve">    </w:t>
            </w:r>
          </w:p>
        </w:tc>
        <w:tc>
          <w:tcPr>
            <w:tcW w:w="992" w:type="pct"/>
            <w:vAlign w:val="center"/>
          </w:tcPr>
          <w:p w14:paraId="3DF7232A" w14:textId="77777777" w:rsidR="00BF34C8" w:rsidRPr="00E036F3" w:rsidRDefault="00BF34C8" w:rsidP="00EF4A45">
            <w:r w:rsidRPr="00E036F3">
              <w:t>1-888-968-7241</w:t>
            </w:r>
          </w:p>
        </w:tc>
        <w:tc>
          <w:tcPr>
            <w:tcW w:w="1518" w:type="pct"/>
            <w:vAlign w:val="center"/>
          </w:tcPr>
          <w:p w14:paraId="4D0CCEAF" w14:textId="718D19E0" w:rsidR="00BF34C8" w:rsidRPr="00EE7C49" w:rsidRDefault="00EA7196" w:rsidP="00EF4A45">
            <w:pPr>
              <w:rPr>
                <w:color w:val="0000FF"/>
                <w:szCs w:val="18"/>
                <w:u w:val="single"/>
              </w:rPr>
            </w:pPr>
            <w:hyperlink r:id="rId9" w:history="1">
              <w:r w:rsidR="003B17E9" w:rsidRPr="003B17E9">
                <w:rPr>
                  <w:rStyle w:val="Hyperlink"/>
                </w:rPr>
                <w:t>www.AmeriHealthNJ.com</w:t>
              </w:r>
            </w:hyperlink>
          </w:p>
        </w:tc>
      </w:tr>
      <w:tr w:rsidR="00BF34C8" w:rsidRPr="00EE7C49" w14:paraId="52F2FF8C" w14:textId="77777777" w:rsidTr="00EF4A45">
        <w:trPr>
          <w:trHeight w:val="370"/>
        </w:trPr>
        <w:tc>
          <w:tcPr>
            <w:tcW w:w="24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6C712" w14:textId="77777777" w:rsidR="00BF34C8" w:rsidRDefault="00BF34C8" w:rsidP="00EF4A45">
            <w:pPr>
              <w:tabs>
                <w:tab w:val="left" w:pos="1430"/>
              </w:tabs>
              <w:rPr>
                <w:szCs w:val="18"/>
              </w:rPr>
            </w:pPr>
            <w:proofErr w:type="spellStart"/>
            <w:r>
              <w:rPr>
                <w:szCs w:val="18"/>
              </w:rPr>
              <w:t>BeneCard</w:t>
            </w:r>
            <w:proofErr w:type="spellEnd"/>
            <w:r>
              <w:rPr>
                <w:szCs w:val="18"/>
              </w:rPr>
              <w:t xml:space="preserve"> - Prescription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FFBF2" w14:textId="77777777" w:rsidR="00BF34C8" w:rsidRPr="00E036F3" w:rsidRDefault="00BF34C8" w:rsidP="00EF4A45">
            <w:r>
              <w:rPr>
                <w:color w:val="000000"/>
                <w:shd w:val="clear" w:color="auto" w:fill="FFFFFF"/>
              </w:rPr>
              <w:t>1-</w:t>
            </w:r>
            <w:r w:rsidRPr="00E036F3">
              <w:rPr>
                <w:color w:val="000000"/>
                <w:shd w:val="clear" w:color="auto" w:fill="FFFFFF"/>
              </w:rPr>
              <w:t>800-734-9528</w:t>
            </w:r>
          </w:p>
        </w:tc>
        <w:tc>
          <w:tcPr>
            <w:tcW w:w="15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136DF" w14:textId="77777777" w:rsidR="00BF34C8" w:rsidRPr="00EE7C49" w:rsidRDefault="00EA7196" w:rsidP="00EF4A45">
            <w:pPr>
              <w:rPr>
                <w:color w:val="0000FF"/>
                <w:szCs w:val="18"/>
                <w:u w:val="single"/>
              </w:rPr>
            </w:pPr>
            <w:hyperlink r:id="rId10" w:history="1">
              <w:r w:rsidR="00BF34C8">
                <w:rPr>
                  <w:rStyle w:val="Hyperlink"/>
                  <w:szCs w:val="18"/>
                </w:rPr>
                <w:t>www.Benecard.com</w:t>
              </w:r>
            </w:hyperlink>
          </w:p>
        </w:tc>
      </w:tr>
      <w:tr w:rsidR="00BF34C8" w:rsidRPr="00EE7C49" w14:paraId="3B600F68" w14:textId="77777777" w:rsidTr="00EF4A45">
        <w:trPr>
          <w:trHeight w:val="370"/>
        </w:trPr>
        <w:tc>
          <w:tcPr>
            <w:tcW w:w="2490" w:type="pct"/>
            <w:vAlign w:val="center"/>
          </w:tcPr>
          <w:p w14:paraId="4F42857C" w14:textId="77777777" w:rsidR="00BF34C8" w:rsidRDefault="00BF34C8" w:rsidP="00EF4A45">
            <w:pPr>
              <w:rPr>
                <w:szCs w:val="18"/>
              </w:rPr>
            </w:pPr>
            <w:r>
              <w:rPr>
                <w:szCs w:val="18"/>
              </w:rPr>
              <w:t xml:space="preserve">Davis- </w:t>
            </w:r>
            <w:r w:rsidRPr="00EE7C49">
              <w:rPr>
                <w:szCs w:val="18"/>
              </w:rPr>
              <w:t>Vis</w:t>
            </w:r>
            <w:r>
              <w:rPr>
                <w:szCs w:val="18"/>
              </w:rPr>
              <w:t>i</w:t>
            </w:r>
            <w:r w:rsidRPr="00EE7C49">
              <w:rPr>
                <w:szCs w:val="18"/>
              </w:rPr>
              <w:t>on</w:t>
            </w:r>
          </w:p>
        </w:tc>
        <w:tc>
          <w:tcPr>
            <w:tcW w:w="992" w:type="pct"/>
            <w:vAlign w:val="center"/>
          </w:tcPr>
          <w:p w14:paraId="4607C7E7" w14:textId="77777777" w:rsidR="00BF34C8" w:rsidRPr="00E036F3" w:rsidRDefault="00BF34C8" w:rsidP="00EF4A45">
            <w:r w:rsidRPr="00E036F3">
              <w:t>1-800-999-5431</w:t>
            </w:r>
          </w:p>
        </w:tc>
        <w:tc>
          <w:tcPr>
            <w:tcW w:w="1518" w:type="pct"/>
            <w:vAlign w:val="center"/>
          </w:tcPr>
          <w:p w14:paraId="338CCB4D" w14:textId="77777777" w:rsidR="00BF34C8" w:rsidRDefault="00EA7196" w:rsidP="00EF4A45">
            <w:pPr>
              <w:rPr>
                <w:rStyle w:val="Hyperlink"/>
                <w:szCs w:val="18"/>
              </w:rPr>
            </w:pPr>
            <w:hyperlink r:id="rId11" w:history="1">
              <w:r w:rsidR="00BF34C8" w:rsidRPr="00A45688">
                <w:rPr>
                  <w:rStyle w:val="Hyperlink"/>
                  <w:szCs w:val="18"/>
                </w:rPr>
                <w:t>www.DavisVision.com</w:t>
              </w:r>
            </w:hyperlink>
          </w:p>
        </w:tc>
      </w:tr>
      <w:tr w:rsidR="00BF34C8" w:rsidRPr="00EE7C49" w14:paraId="551E45AE" w14:textId="77777777" w:rsidTr="00EF4A45">
        <w:trPr>
          <w:trHeight w:val="370"/>
        </w:trPr>
        <w:tc>
          <w:tcPr>
            <w:tcW w:w="24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BD8BA" w14:textId="77777777" w:rsidR="00BF34C8" w:rsidRPr="00EE7C49" w:rsidRDefault="00BF34C8" w:rsidP="00EF4A45">
            <w:pPr>
              <w:tabs>
                <w:tab w:val="left" w:pos="1430"/>
              </w:tabs>
              <w:rPr>
                <w:szCs w:val="18"/>
              </w:rPr>
            </w:pPr>
            <w:r>
              <w:rPr>
                <w:szCs w:val="18"/>
              </w:rPr>
              <w:t>Horizon- Dental Coverage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65081" w14:textId="77777777" w:rsidR="00BF34C8" w:rsidRPr="00E036F3" w:rsidRDefault="00BF34C8" w:rsidP="00EF4A45">
            <w:r w:rsidRPr="00E036F3">
              <w:t>1-800-</w:t>
            </w:r>
            <w:r>
              <w:t>433-6825</w:t>
            </w:r>
          </w:p>
        </w:tc>
        <w:tc>
          <w:tcPr>
            <w:tcW w:w="15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B454C" w14:textId="77777777" w:rsidR="00BF34C8" w:rsidRPr="00C57437" w:rsidRDefault="00EA7196" w:rsidP="00EF4A45">
            <w:hyperlink r:id="rId12" w:history="1">
              <w:r w:rsidR="003B17E9" w:rsidRPr="001E3F13">
                <w:rPr>
                  <w:rStyle w:val="Hyperlink"/>
                  <w:szCs w:val="18"/>
                </w:rPr>
                <w:t>www.HorizonBlue.com</w:t>
              </w:r>
            </w:hyperlink>
          </w:p>
        </w:tc>
      </w:tr>
    </w:tbl>
    <w:p w14:paraId="05641296" w14:textId="77777777" w:rsidR="00C145C2" w:rsidRPr="00EE7C49" w:rsidRDefault="00C145C2" w:rsidP="00C145C2">
      <w:pPr>
        <w:rPr>
          <w:szCs w:val="18"/>
        </w:rPr>
      </w:pPr>
    </w:p>
    <w:tbl>
      <w:tblPr>
        <w:tblStyle w:val="TableGrid"/>
        <w:tblpPr w:leftFromText="180" w:rightFromText="180" w:vertAnchor="text" w:horzAnchor="margin" w:tblpXSpec="center" w:tblpY="-14"/>
        <w:tblW w:w="11515" w:type="dxa"/>
        <w:tblLook w:val="04A0" w:firstRow="1" w:lastRow="0" w:firstColumn="1" w:lastColumn="0" w:noHBand="0" w:noVBand="1"/>
      </w:tblPr>
      <w:tblGrid>
        <w:gridCol w:w="4945"/>
        <w:gridCol w:w="1609"/>
        <w:gridCol w:w="4961"/>
      </w:tblGrid>
      <w:tr w:rsidR="00E3227E" w:rsidRPr="00EE7C49" w14:paraId="37F6F420" w14:textId="77777777" w:rsidTr="00E3227E">
        <w:trPr>
          <w:trHeight w:val="77"/>
        </w:trPr>
        <w:tc>
          <w:tcPr>
            <w:tcW w:w="11515" w:type="dxa"/>
            <w:gridSpan w:val="3"/>
            <w:shd w:val="clear" w:color="auto" w:fill="92D050"/>
          </w:tcPr>
          <w:p w14:paraId="6B29A6F5" w14:textId="77777777" w:rsidR="00E3227E" w:rsidRPr="00EE7C49" w:rsidRDefault="00E3227E" w:rsidP="00E3227E">
            <w:pPr>
              <w:jc w:val="center"/>
              <w:rPr>
                <w:b/>
                <w:sz w:val="22"/>
              </w:rPr>
            </w:pPr>
            <w:r w:rsidRPr="00EE7C49">
              <w:rPr>
                <w:b/>
                <w:sz w:val="22"/>
              </w:rPr>
              <w:t>NEW JERSEY PENSION AND BENEFITS</w:t>
            </w:r>
          </w:p>
        </w:tc>
      </w:tr>
      <w:tr w:rsidR="004A327F" w:rsidRPr="00EE7C49" w14:paraId="0944620B" w14:textId="77777777" w:rsidTr="00E3227E">
        <w:trPr>
          <w:trHeight w:val="291"/>
        </w:trPr>
        <w:tc>
          <w:tcPr>
            <w:tcW w:w="4945" w:type="dxa"/>
            <w:vAlign w:val="center"/>
          </w:tcPr>
          <w:p w14:paraId="1800317D" w14:textId="77777777" w:rsidR="004A327F" w:rsidRPr="00EE7C49" w:rsidRDefault="004A327F" w:rsidP="004A327F">
            <w:pPr>
              <w:rPr>
                <w:szCs w:val="18"/>
              </w:rPr>
            </w:pPr>
            <w:r w:rsidRPr="00EE7C49">
              <w:rPr>
                <w:szCs w:val="18"/>
              </w:rPr>
              <w:t xml:space="preserve">Member Benefits Online System (MBOS) – access member account info, online loan applications, retirement applications, purchases, etc. </w:t>
            </w:r>
          </w:p>
        </w:tc>
        <w:tc>
          <w:tcPr>
            <w:tcW w:w="1609" w:type="dxa"/>
            <w:vAlign w:val="center"/>
          </w:tcPr>
          <w:p w14:paraId="5A775549" w14:textId="77777777" w:rsidR="004A327F" w:rsidRPr="00EE7C49" w:rsidRDefault="004A327F" w:rsidP="004A327F">
            <w:pPr>
              <w:rPr>
                <w:szCs w:val="18"/>
              </w:rPr>
            </w:pPr>
            <w:r>
              <w:rPr>
                <w:rStyle w:val="Strong"/>
                <w:shd w:val="clear" w:color="auto" w:fill="FFFFFF"/>
              </w:rPr>
              <w:t>-</w:t>
            </w:r>
          </w:p>
        </w:tc>
        <w:tc>
          <w:tcPr>
            <w:tcW w:w="4961" w:type="dxa"/>
          </w:tcPr>
          <w:p w14:paraId="2F0FB94C" w14:textId="77777777" w:rsidR="004A327F" w:rsidRPr="00EE7C49" w:rsidRDefault="00EA7196" w:rsidP="004A327F">
            <w:pPr>
              <w:rPr>
                <w:szCs w:val="18"/>
              </w:rPr>
            </w:pPr>
            <w:hyperlink r:id="rId13" w:history="1">
              <w:r w:rsidR="004A327F" w:rsidRPr="008B4633">
                <w:rPr>
                  <w:rStyle w:val="Hyperlink"/>
                  <w:szCs w:val="18"/>
                </w:rPr>
                <w:t>https://www.state.nj.us/treasury/pensions/mbos-register.shtml</w:t>
              </w:r>
            </w:hyperlink>
          </w:p>
        </w:tc>
      </w:tr>
      <w:tr w:rsidR="004A327F" w:rsidRPr="00EE7C49" w14:paraId="5F89C5D9" w14:textId="77777777" w:rsidTr="00E3227E">
        <w:trPr>
          <w:trHeight w:val="291"/>
        </w:trPr>
        <w:tc>
          <w:tcPr>
            <w:tcW w:w="4945" w:type="dxa"/>
            <w:vAlign w:val="center"/>
          </w:tcPr>
          <w:p w14:paraId="1F71F3C6" w14:textId="77777777" w:rsidR="004A327F" w:rsidRPr="00EE7C49" w:rsidRDefault="004A327F" w:rsidP="004A327F">
            <w:pPr>
              <w:rPr>
                <w:szCs w:val="18"/>
              </w:rPr>
            </w:pPr>
            <w:r w:rsidRPr="00EE7C49">
              <w:rPr>
                <w:szCs w:val="18"/>
              </w:rPr>
              <w:t>Pension Forms and Publications</w:t>
            </w:r>
          </w:p>
        </w:tc>
        <w:tc>
          <w:tcPr>
            <w:tcW w:w="1609" w:type="dxa"/>
            <w:vAlign w:val="center"/>
          </w:tcPr>
          <w:p w14:paraId="71A1BA1C" w14:textId="77777777" w:rsidR="004A327F" w:rsidRPr="00EE7C49" w:rsidRDefault="004A327F" w:rsidP="004A327F">
            <w:pPr>
              <w:rPr>
                <w:szCs w:val="18"/>
              </w:rPr>
            </w:pPr>
            <w:r w:rsidRPr="00EE7C49">
              <w:rPr>
                <w:szCs w:val="18"/>
              </w:rPr>
              <w:t>-</w:t>
            </w:r>
          </w:p>
        </w:tc>
        <w:tc>
          <w:tcPr>
            <w:tcW w:w="4961" w:type="dxa"/>
          </w:tcPr>
          <w:p w14:paraId="646DB370" w14:textId="77777777" w:rsidR="004A327F" w:rsidRPr="00EE7C49" w:rsidRDefault="00EA7196" w:rsidP="004A327F">
            <w:pPr>
              <w:rPr>
                <w:szCs w:val="18"/>
              </w:rPr>
            </w:pPr>
            <w:hyperlink r:id="rId14" w:history="1">
              <w:r w:rsidR="004A327F" w:rsidRPr="008B4633">
                <w:rPr>
                  <w:rStyle w:val="Hyperlink"/>
                  <w:szCs w:val="18"/>
                </w:rPr>
                <w:t>https://www.state.nj.us/treasury/pensions/publications-list.shtml</w:t>
              </w:r>
            </w:hyperlink>
          </w:p>
        </w:tc>
      </w:tr>
      <w:tr w:rsidR="004A327F" w:rsidRPr="00EE7C49" w14:paraId="68CB088A" w14:textId="77777777" w:rsidTr="00E3227E">
        <w:trPr>
          <w:trHeight w:val="216"/>
        </w:trPr>
        <w:tc>
          <w:tcPr>
            <w:tcW w:w="4945" w:type="dxa"/>
            <w:vAlign w:val="center"/>
          </w:tcPr>
          <w:p w14:paraId="437800D4" w14:textId="77777777" w:rsidR="004A327F" w:rsidRPr="00423514" w:rsidRDefault="004A327F" w:rsidP="004A327F">
            <w:pPr>
              <w:rPr>
                <w:b/>
                <w:szCs w:val="18"/>
              </w:rPr>
            </w:pPr>
            <w:r w:rsidRPr="00423514">
              <w:rPr>
                <w:b/>
                <w:szCs w:val="18"/>
              </w:rPr>
              <w:t>PERS and TPAF Client Services</w:t>
            </w:r>
          </w:p>
        </w:tc>
        <w:tc>
          <w:tcPr>
            <w:tcW w:w="1609" w:type="dxa"/>
            <w:vAlign w:val="center"/>
          </w:tcPr>
          <w:p w14:paraId="6DC4AD8A" w14:textId="77777777" w:rsidR="004A327F" w:rsidRPr="00EE7C49" w:rsidRDefault="004A327F" w:rsidP="004A327F">
            <w:pPr>
              <w:rPr>
                <w:szCs w:val="18"/>
              </w:rPr>
            </w:pPr>
            <w:r w:rsidRPr="00EE7C49">
              <w:rPr>
                <w:szCs w:val="18"/>
              </w:rPr>
              <w:t>1-609-292-7524</w:t>
            </w:r>
          </w:p>
        </w:tc>
        <w:tc>
          <w:tcPr>
            <w:tcW w:w="4961" w:type="dxa"/>
          </w:tcPr>
          <w:p w14:paraId="2D426FE2" w14:textId="77777777" w:rsidR="004A327F" w:rsidRPr="00EE7C49" w:rsidRDefault="00EA7196" w:rsidP="004A327F">
            <w:pPr>
              <w:rPr>
                <w:szCs w:val="18"/>
              </w:rPr>
            </w:pPr>
            <w:hyperlink r:id="rId15" w:history="1">
              <w:r w:rsidR="004A327F" w:rsidRPr="008B4633">
                <w:rPr>
                  <w:rStyle w:val="Hyperlink"/>
                  <w:szCs w:val="18"/>
                </w:rPr>
                <w:t>https://www.state.nj.us/treasury/pensions/index.shtml</w:t>
              </w:r>
            </w:hyperlink>
          </w:p>
        </w:tc>
      </w:tr>
      <w:tr w:rsidR="004A327F" w:rsidRPr="00EE7C49" w14:paraId="7A0448A4" w14:textId="77777777" w:rsidTr="00E3227E">
        <w:trPr>
          <w:trHeight w:val="285"/>
        </w:trPr>
        <w:tc>
          <w:tcPr>
            <w:tcW w:w="4945" w:type="dxa"/>
            <w:vAlign w:val="center"/>
          </w:tcPr>
          <w:p w14:paraId="5013955C" w14:textId="77777777" w:rsidR="004A327F" w:rsidRPr="00EE7C49" w:rsidRDefault="004A327F" w:rsidP="004A327F">
            <w:pPr>
              <w:rPr>
                <w:b/>
                <w:szCs w:val="18"/>
              </w:rPr>
            </w:pPr>
            <w:r w:rsidRPr="00EE7C49">
              <w:rPr>
                <w:b/>
                <w:szCs w:val="18"/>
              </w:rPr>
              <w:t>DCRP Client Services</w:t>
            </w:r>
          </w:p>
        </w:tc>
        <w:tc>
          <w:tcPr>
            <w:tcW w:w="1609" w:type="dxa"/>
            <w:vAlign w:val="center"/>
          </w:tcPr>
          <w:p w14:paraId="1A55D499" w14:textId="1E159749" w:rsidR="004A327F" w:rsidRPr="00EE7C49" w:rsidRDefault="00EA7196" w:rsidP="004A327F">
            <w:pPr>
              <w:rPr>
                <w:b/>
                <w:szCs w:val="18"/>
              </w:rPr>
            </w:pPr>
            <w:r>
              <w:rPr>
                <w:rStyle w:val="Strong"/>
                <w:shd w:val="clear" w:color="auto" w:fill="FFFFFF"/>
              </w:rPr>
              <w:t>1-866-657-3327</w:t>
            </w:r>
          </w:p>
        </w:tc>
        <w:tc>
          <w:tcPr>
            <w:tcW w:w="4961" w:type="dxa"/>
          </w:tcPr>
          <w:p w14:paraId="69C9B3D1" w14:textId="4034841B" w:rsidR="004A327F" w:rsidRPr="00EE7C49" w:rsidRDefault="00EA7196" w:rsidP="004A327F">
            <w:pPr>
              <w:rPr>
                <w:b/>
                <w:szCs w:val="18"/>
              </w:rPr>
            </w:pPr>
            <w:hyperlink r:id="rId16" w:history="1">
              <w:r w:rsidRPr="00EA7196">
                <w:rPr>
                  <w:rStyle w:val="Hyperlink"/>
                  <w:b/>
                  <w:szCs w:val="18"/>
                </w:rPr>
                <w:t>DCRP website</w:t>
              </w:r>
            </w:hyperlink>
          </w:p>
        </w:tc>
      </w:tr>
    </w:tbl>
    <w:tbl>
      <w:tblPr>
        <w:tblpPr w:leftFromText="180" w:rightFromText="180" w:vertAnchor="text" w:horzAnchor="margin" w:tblpXSpec="center" w:tblpY="1"/>
        <w:tblW w:w="1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5"/>
        <w:gridCol w:w="1890"/>
        <w:gridCol w:w="2532"/>
        <w:gridCol w:w="3318"/>
      </w:tblGrid>
      <w:tr w:rsidR="00E3227E" w:rsidRPr="00EE7C49" w14:paraId="3927E4FD" w14:textId="77777777" w:rsidTr="007E0A08">
        <w:trPr>
          <w:cantSplit/>
          <w:trHeight w:val="239"/>
        </w:trPr>
        <w:tc>
          <w:tcPr>
            <w:tcW w:w="11515" w:type="dxa"/>
            <w:gridSpan w:val="4"/>
            <w:shd w:val="solid" w:color="FF00FF" w:fill="FFFFFF"/>
          </w:tcPr>
          <w:p w14:paraId="1163B51D" w14:textId="77777777" w:rsidR="00E3227E" w:rsidRPr="00EE7C49" w:rsidRDefault="00E3227E" w:rsidP="00E3227E">
            <w:pPr>
              <w:jc w:val="center"/>
              <w:rPr>
                <w:b/>
                <w:szCs w:val="18"/>
              </w:rPr>
            </w:pPr>
            <w:r w:rsidRPr="00EE7C49">
              <w:rPr>
                <w:b/>
                <w:szCs w:val="18"/>
              </w:rPr>
              <w:t>CAFETERIA PLAN ADMINISTRATORS</w:t>
            </w:r>
          </w:p>
        </w:tc>
      </w:tr>
      <w:tr w:rsidR="00E3227E" w:rsidRPr="00EE7C49" w14:paraId="1CA096D8" w14:textId="77777777" w:rsidTr="003A3730">
        <w:trPr>
          <w:trHeight w:val="368"/>
        </w:trPr>
        <w:tc>
          <w:tcPr>
            <w:tcW w:w="3775" w:type="dxa"/>
            <w:vAlign w:val="center"/>
          </w:tcPr>
          <w:p w14:paraId="4A889461" w14:textId="77777777" w:rsidR="00E3227E" w:rsidRPr="00EE7C49" w:rsidRDefault="00E3227E" w:rsidP="00E3227E">
            <w:pPr>
              <w:rPr>
                <w:szCs w:val="18"/>
              </w:rPr>
            </w:pPr>
            <w:r w:rsidRPr="00EE7C49">
              <w:rPr>
                <w:szCs w:val="18"/>
              </w:rPr>
              <w:t>Bowman and Company</w:t>
            </w:r>
          </w:p>
        </w:tc>
        <w:tc>
          <w:tcPr>
            <w:tcW w:w="1890" w:type="dxa"/>
            <w:vAlign w:val="center"/>
          </w:tcPr>
          <w:p w14:paraId="74B1183D" w14:textId="77777777" w:rsidR="00E3227E" w:rsidRPr="00EE7C49" w:rsidRDefault="00E3227E" w:rsidP="00E3227E">
            <w:pPr>
              <w:rPr>
                <w:szCs w:val="18"/>
              </w:rPr>
            </w:pPr>
            <w:r w:rsidRPr="00EE7C49">
              <w:rPr>
                <w:szCs w:val="18"/>
              </w:rPr>
              <w:t>Rona Kerbaugh</w:t>
            </w:r>
          </w:p>
        </w:tc>
        <w:tc>
          <w:tcPr>
            <w:tcW w:w="2532" w:type="dxa"/>
            <w:vAlign w:val="center"/>
          </w:tcPr>
          <w:p w14:paraId="48FBD58B" w14:textId="77777777" w:rsidR="00E3227E" w:rsidRPr="00EE7C49" w:rsidRDefault="00E3227E" w:rsidP="00E3227E">
            <w:pPr>
              <w:rPr>
                <w:szCs w:val="18"/>
              </w:rPr>
            </w:pPr>
            <w:r w:rsidRPr="00EE7C49">
              <w:rPr>
                <w:szCs w:val="18"/>
              </w:rPr>
              <w:t>1-856-435-6200, ext. 257</w:t>
            </w:r>
          </w:p>
        </w:tc>
        <w:tc>
          <w:tcPr>
            <w:tcW w:w="3318" w:type="dxa"/>
            <w:vAlign w:val="center"/>
          </w:tcPr>
          <w:p w14:paraId="003C193B" w14:textId="1A4FD373" w:rsidR="00E3227E" w:rsidRPr="00EE7C49" w:rsidRDefault="00EA7196" w:rsidP="00E3227E">
            <w:pPr>
              <w:rPr>
                <w:szCs w:val="18"/>
              </w:rPr>
            </w:pPr>
            <w:hyperlink r:id="rId17" w:history="1">
              <w:r w:rsidR="00136D98" w:rsidRPr="00136D98">
                <w:rPr>
                  <w:rStyle w:val="Hyperlink"/>
                  <w:szCs w:val="18"/>
                </w:rPr>
                <w:t>rkerbaugh@bowman.cpa</w:t>
              </w:r>
            </w:hyperlink>
          </w:p>
        </w:tc>
      </w:tr>
    </w:tbl>
    <w:tbl>
      <w:tblPr>
        <w:tblpPr w:leftFromText="180" w:rightFromText="180" w:vertAnchor="text" w:horzAnchor="margin" w:tblpXSpec="center" w:tblpY="-11"/>
        <w:tblOverlap w:val="never"/>
        <w:tblW w:w="1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748"/>
        <w:gridCol w:w="1936"/>
        <w:gridCol w:w="2398"/>
        <w:gridCol w:w="3433"/>
      </w:tblGrid>
      <w:tr w:rsidR="00AD784E" w:rsidRPr="00EE7C49" w14:paraId="2290216F" w14:textId="77777777" w:rsidTr="00C67909">
        <w:trPr>
          <w:cantSplit/>
          <w:trHeight w:val="281"/>
        </w:trPr>
        <w:tc>
          <w:tcPr>
            <w:tcW w:w="11515" w:type="dxa"/>
            <w:gridSpan w:val="4"/>
            <w:shd w:val="solid" w:color="FFCC00" w:fill="FFFFFF"/>
          </w:tcPr>
          <w:p w14:paraId="57C7AEF7" w14:textId="77777777" w:rsidR="00AD784E" w:rsidRPr="00EE7C49" w:rsidRDefault="00AD784E" w:rsidP="00AD784E">
            <w:pPr>
              <w:pStyle w:val="Heading1"/>
              <w:rPr>
                <w:rFonts w:ascii="Times New Roman" w:hAnsi="Times New Roman"/>
                <w:sz w:val="20"/>
                <w:szCs w:val="18"/>
              </w:rPr>
            </w:pPr>
            <w:r w:rsidRPr="00EE7C49">
              <w:rPr>
                <w:rFonts w:ascii="Times New Roman" w:hAnsi="Times New Roman"/>
                <w:sz w:val="20"/>
                <w:szCs w:val="18"/>
              </w:rPr>
              <w:t>DISABILITY INSURANCE COMPANIES</w:t>
            </w:r>
          </w:p>
        </w:tc>
      </w:tr>
      <w:tr w:rsidR="00AD784E" w:rsidRPr="00EE7C49" w14:paraId="5C4284CE" w14:textId="77777777" w:rsidTr="00C67909">
        <w:trPr>
          <w:trHeight w:val="337"/>
        </w:trPr>
        <w:tc>
          <w:tcPr>
            <w:tcW w:w="3748" w:type="dxa"/>
            <w:vAlign w:val="center"/>
          </w:tcPr>
          <w:p w14:paraId="0E5F61CA" w14:textId="77777777" w:rsidR="00AD784E" w:rsidRPr="00EE7C49" w:rsidRDefault="00AD784E" w:rsidP="00AD784E">
            <w:pPr>
              <w:rPr>
                <w:szCs w:val="18"/>
              </w:rPr>
            </w:pPr>
            <w:r w:rsidRPr="00EE7C49">
              <w:rPr>
                <w:szCs w:val="18"/>
              </w:rPr>
              <w:t>Aflac</w:t>
            </w:r>
          </w:p>
        </w:tc>
        <w:tc>
          <w:tcPr>
            <w:tcW w:w="1936" w:type="dxa"/>
            <w:vAlign w:val="center"/>
          </w:tcPr>
          <w:p w14:paraId="7C373A47" w14:textId="77777777" w:rsidR="00AD784E" w:rsidRPr="00EE7C49" w:rsidRDefault="00AD784E" w:rsidP="00AD784E">
            <w:pPr>
              <w:rPr>
                <w:szCs w:val="18"/>
              </w:rPr>
            </w:pPr>
            <w:r w:rsidRPr="00EE7C49">
              <w:rPr>
                <w:szCs w:val="18"/>
              </w:rPr>
              <w:t>Darlene Dillon</w:t>
            </w:r>
          </w:p>
        </w:tc>
        <w:tc>
          <w:tcPr>
            <w:tcW w:w="2398" w:type="dxa"/>
            <w:tcBorders>
              <w:right w:val="nil"/>
            </w:tcBorders>
            <w:shd w:val="clear" w:color="auto" w:fill="auto"/>
            <w:vAlign w:val="center"/>
          </w:tcPr>
          <w:p w14:paraId="6DC3A2F6" w14:textId="77777777" w:rsidR="00AD784E" w:rsidRPr="00EE7C49" w:rsidRDefault="00AD784E" w:rsidP="00AD784E">
            <w:pPr>
              <w:rPr>
                <w:szCs w:val="18"/>
              </w:rPr>
            </w:pPr>
            <w:r w:rsidRPr="00EE7C49">
              <w:rPr>
                <w:szCs w:val="18"/>
              </w:rPr>
              <w:t xml:space="preserve"> </w:t>
            </w:r>
            <w:r>
              <w:rPr>
                <w:szCs w:val="18"/>
              </w:rPr>
              <w:t>856-299-5427</w:t>
            </w:r>
          </w:p>
        </w:tc>
        <w:tc>
          <w:tcPr>
            <w:tcW w:w="34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4FAA3C" w14:textId="77777777" w:rsidR="00AD784E" w:rsidRPr="00EE7C49" w:rsidRDefault="00EA7196" w:rsidP="00AD784E">
            <w:pPr>
              <w:rPr>
                <w:szCs w:val="18"/>
              </w:rPr>
            </w:pPr>
            <w:hyperlink r:id="rId18" w:history="1">
              <w:r w:rsidR="00AD784E" w:rsidRPr="00EE7C49">
                <w:rPr>
                  <w:rStyle w:val="Hyperlink"/>
                  <w:szCs w:val="18"/>
                </w:rPr>
                <w:t>d_dillon@us.aflac.com</w:t>
              </w:r>
            </w:hyperlink>
            <w:r w:rsidR="00AD784E" w:rsidRPr="00EE7C49">
              <w:rPr>
                <w:szCs w:val="18"/>
              </w:rPr>
              <w:t xml:space="preserve"> </w:t>
            </w:r>
          </w:p>
        </w:tc>
      </w:tr>
      <w:tr w:rsidR="00EF4A45" w:rsidRPr="00EE7C49" w14:paraId="4A905F0A" w14:textId="77777777" w:rsidTr="00EF4A45">
        <w:trPr>
          <w:trHeight w:val="332"/>
        </w:trPr>
        <w:tc>
          <w:tcPr>
            <w:tcW w:w="3748" w:type="dxa"/>
            <w:vAlign w:val="center"/>
          </w:tcPr>
          <w:p w14:paraId="17D1151F" w14:textId="41CB2236" w:rsidR="00EF4A45" w:rsidRPr="00EE7C49" w:rsidRDefault="00EF4A45" w:rsidP="00AD784E">
            <w:pPr>
              <w:rPr>
                <w:szCs w:val="18"/>
              </w:rPr>
            </w:pPr>
            <w:r>
              <w:rPr>
                <w:szCs w:val="18"/>
              </w:rPr>
              <w:t>Colonial Life</w:t>
            </w:r>
          </w:p>
        </w:tc>
        <w:tc>
          <w:tcPr>
            <w:tcW w:w="1936" w:type="dxa"/>
            <w:vAlign w:val="center"/>
          </w:tcPr>
          <w:p w14:paraId="4B23FDB5" w14:textId="3F7863F7" w:rsidR="00EF4A45" w:rsidRPr="00EE7C49" w:rsidRDefault="00EF4A45" w:rsidP="00AD784E">
            <w:pPr>
              <w:rPr>
                <w:szCs w:val="18"/>
              </w:rPr>
            </w:pPr>
            <w:r>
              <w:rPr>
                <w:szCs w:val="18"/>
              </w:rPr>
              <w:t>Frank Marasa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3EC8F27A" w14:textId="61729948" w:rsidR="00EF4A45" w:rsidRPr="00EE7C49" w:rsidRDefault="00136D98" w:rsidP="00AD784E">
            <w:pPr>
              <w:rPr>
                <w:szCs w:val="18"/>
              </w:rPr>
            </w:pPr>
            <w:r w:rsidRPr="00136D98">
              <w:rPr>
                <w:szCs w:val="18"/>
              </w:rPr>
              <w:t>609-970-6594</w:t>
            </w:r>
          </w:p>
        </w:tc>
        <w:tc>
          <w:tcPr>
            <w:tcW w:w="3433" w:type="dxa"/>
            <w:shd w:val="clear" w:color="auto" w:fill="auto"/>
          </w:tcPr>
          <w:p w14:paraId="3E0B1779" w14:textId="04A0C8D8" w:rsidR="00EF4A45" w:rsidRDefault="00EA7196" w:rsidP="00AD784E">
            <w:hyperlink r:id="rId19" w:history="1">
              <w:r w:rsidR="00EF4A45" w:rsidRPr="00EF4A45">
                <w:rPr>
                  <w:rStyle w:val="Hyperlink"/>
                </w:rPr>
                <w:t>fmarasa@comcast.net</w:t>
              </w:r>
            </w:hyperlink>
          </w:p>
        </w:tc>
      </w:tr>
      <w:tr w:rsidR="00AD784E" w:rsidRPr="00EE7C49" w14:paraId="4EDBB245" w14:textId="77777777" w:rsidTr="00C67909">
        <w:trPr>
          <w:trHeight w:val="489"/>
        </w:trPr>
        <w:tc>
          <w:tcPr>
            <w:tcW w:w="3748" w:type="dxa"/>
            <w:vAlign w:val="center"/>
          </w:tcPr>
          <w:p w14:paraId="7EEDB7D6" w14:textId="77777777" w:rsidR="00AD784E" w:rsidRPr="00EE7C49" w:rsidRDefault="00AD784E" w:rsidP="00AD784E">
            <w:pPr>
              <w:rPr>
                <w:szCs w:val="18"/>
              </w:rPr>
            </w:pPr>
            <w:r w:rsidRPr="00EE7C49">
              <w:rPr>
                <w:szCs w:val="18"/>
              </w:rPr>
              <w:t>Prudential Insurance Company</w:t>
            </w:r>
          </w:p>
        </w:tc>
        <w:tc>
          <w:tcPr>
            <w:tcW w:w="1936" w:type="dxa"/>
            <w:vAlign w:val="center"/>
          </w:tcPr>
          <w:p w14:paraId="00B28741" w14:textId="77777777" w:rsidR="00AD784E" w:rsidRPr="00EE7C49" w:rsidRDefault="00AD784E" w:rsidP="00AD784E">
            <w:pPr>
              <w:rPr>
                <w:szCs w:val="18"/>
              </w:rPr>
            </w:pPr>
            <w:r w:rsidRPr="00EE7C49">
              <w:rPr>
                <w:szCs w:val="18"/>
              </w:rPr>
              <w:t>Leslie Kendus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5BFB7B7D" w14:textId="77777777" w:rsidR="00AD784E" w:rsidRPr="00EE7C49" w:rsidRDefault="00AD784E" w:rsidP="00AD784E">
            <w:pPr>
              <w:rPr>
                <w:szCs w:val="18"/>
              </w:rPr>
            </w:pPr>
            <w:r w:rsidRPr="00EE7C49">
              <w:rPr>
                <w:szCs w:val="18"/>
              </w:rPr>
              <w:t>1-732-918-2000 x</w:t>
            </w:r>
            <w:r>
              <w:rPr>
                <w:szCs w:val="18"/>
              </w:rPr>
              <w:t xml:space="preserve"> </w:t>
            </w:r>
            <w:r w:rsidRPr="00EE7C49">
              <w:rPr>
                <w:szCs w:val="18"/>
              </w:rPr>
              <w:t>29</w:t>
            </w:r>
          </w:p>
        </w:tc>
        <w:tc>
          <w:tcPr>
            <w:tcW w:w="3433" w:type="dxa"/>
            <w:shd w:val="clear" w:color="auto" w:fill="auto"/>
          </w:tcPr>
          <w:p w14:paraId="59BD5110" w14:textId="77777777" w:rsidR="00AD784E" w:rsidRPr="00EE7C49" w:rsidRDefault="00EA7196" w:rsidP="00AD784E">
            <w:pPr>
              <w:rPr>
                <w:szCs w:val="18"/>
              </w:rPr>
            </w:pPr>
            <w:hyperlink r:id="rId20" w:history="1">
              <w:r w:rsidR="00AD784E" w:rsidRPr="00EE7C49">
                <w:rPr>
                  <w:rStyle w:val="Hyperlink"/>
                  <w:szCs w:val="18"/>
                </w:rPr>
                <w:t>Lkendus@educators-insurance.com</w:t>
              </w:r>
            </w:hyperlink>
          </w:p>
        </w:tc>
      </w:tr>
      <w:tr w:rsidR="00AD784E" w:rsidRPr="00EE7C49" w14:paraId="185A9212" w14:textId="77777777" w:rsidTr="00C67909">
        <w:trPr>
          <w:trHeight w:val="281"/>
        </w:trPr>
        <w:tc>
          <w:tcPr>
            <w:tcW w:w="5684" w:type="dxa"/>
            <w:gridSpan w:val="2"/>
          </w:tcPr>
          <w:p w14:paraId="5D52EAA4" w14:textId="77777777" w:rsidR="00AD784E" w:rsidRPr="00A45688" w:rsidRDefault="00AD784E" w:rsidP="00AD784E">
            <w:pPr>
              <w:jc w:val="center"/>
              <w:rPr>
                <w:b/>
                <w:sz w:val="22"/>
                <w:szCs w:val="18"/>
              </w:rPr>
            </w:pPr>
            <w:r w:rsidRPr="00A45688">
              <w:rPr>
                <w:b/>
                <w:sz w:val="22"/>
                <w:szCs w:val="18"/>
              </w:rPr>
              <w:t>To file a Prudential claim:</w:t>
            </w:r>
          </w:p>
        </w:tc>
        <w:tc>
          <w:tcPr>
            <w:tcW w:w="5831" w:type="dxa"/>
            <w:gridSpan w:val="2"/>
            <w:shd w:val="clear" w:color="auto" w:fill="auto"/>
          </w:tcPr>
          <w:p w14:paraId="51006CCB" w14:textId="77777777" w:rsidR="00AD784E" w:rsidRPr="00A45688" w:rsidRDefault="00AD784E" w:rsidP="00AD784E">
            <w:pPr>
              <w:jc w:val="center"/>
              <w:rPr>
                <w:b/>
                <w:sz w:val="22"/>
                <w:szCs w:val="18"/>
              </w:rPr>
            </w:pPr>
            <w:r w:rsidRPr="00A45688">
              <w:rPr>
                <w:b/>
                <w:sz w:val="22"/>
                <w:szCs w:val="18"/>
              </w:rPr>
              <w:t>1-800-727-3414</w:t>
            </w:r>
          </w:p>
        </w:tc>
      </w:tr>
      <w:tr w:rsidR="00AD784E" w:rsidRPr="00EE7C49" w14:paraId="36B6B1E0" w14:textId="77777777" w:rsidTr="00C67909">
        <w:trPr>
          <w:trHeight w:val="542"/>
        </w:trPr>
        <w:tc>
          <w:tcPr>
            <w:tcW w:w="3748" w:type="dxa"/>
          </w:tcPr>
          <w:p w14:paraId="65A28CB6" w14:textId="77777777" w:rsidR="00AD784E" w:rsidRDefault="00AD784E" w:rsidP="00AD784E">
            <w:pPr>
              <w:rPr>
                <w:szCs w:val="18"/>
              </w:rPr>
            </w:pPr>
            <w:r w:rsidRPr="00EE7C49">
              <w:rPr>
                <w:szCs w:val="18"/>
              </w:rPr>
              <w:t>P</w:t>
            </w:r>
            <w:r>
              <w:rPr>
                <w:szCs w:val="18"/>
              </w:rPr>
              <w:t xml:space="preserve">hifer Financial Services </w:t>
            </w:r>
          </w:p>
          <w:p w14:paraId="27FD0998" w14:textId="77777777" w:rsidR="00AD784E" w:rsidRPr="00EE7C49" w:rsidRDefault="00B6391D" w:rsidP="00AD784E">
            <w:pPr>
              <w:rPr>
                <w:szCs w:val="18"/>
              </w:rPr>
            </w:pPr>
            <w:r>
              <w:rPr>
                <w:szCs w:val="18"/>
              </w:rPr>
              <w:t>(AIG-Current participants only</w:t>
            </w:r>
            <w:r w:rsidR="00AD784E" w:rsidRPr="00EE7C49">
              <w:rPr>
                <w:szCs w:val="18"/>
              </w:rPr>
              <w:t>)</w:t>
            </w:r>
          </w:p>
        </w:tc>
        <w:tc>
          <w:tcPr>
            <w:tcW w:w="1936" w:type="dxa"/>
          </w:tcPr>
          <w:p w14:paraId="3165E024" w14:textId="77777777" w:rsidR="00AD784E" w:rsidRPr="00EE7C49" w:rsidRDefault="00AD784E" w:rsidP="00AD784E">
            <w:pPr>
              <w:rPr>
                <w:szCs w:val="18"/>
              </w:rPr>
            </w:pPr>
            <w:r>
              <w:rPr>
                <w:szCs w:val="18"/>
              </w:rPr>
              <w:t>Hugh Phifer</w:t>
            </w:r>
          </w:p>
        </w:tc>
        <w:tc>
          <w:tcPr>
            <w:tcW w:w="2398" w:type="dxa"/>
            <w:shd w:val="clear" w:color="auto" w:fill="auto"/>
          </w:tcPr>
          <w:p w14:paraId="2C548957" w14:textId="6E649A36" w:rsidR="00AD784E" w:rsidRPr="00EE7C49" w:rsidRDefault="00FF3C92" w:rsidP="00AD784E">
            <w:pPr>
              <w:rPr>
                <w:szCs w:val="18"/>
              </w:rPr>
            </w:pPr>
            <w:r>
              <w:rPr>
                <w:szCs w:val="18"/>
              </w:rPr>
              <w:t>8</w:t>
            </w:r>
            <w:r>
              <w:t>56-853-8400</w:t>
            </w:r>
          </w:p>
        </w:tc>
        <w:tc>
          <w:tcPr>
            <w:tcW w:w="3433" w:type="dxa"/>
            <w:shd w:val="clear" w:color="auto" w:fill="auto"/>
          </w:tcPr>
          <w:p w14:paraId="4225944A" w14:textId="77777777" w:rsidR="00AD784E" w:rsidRPr="00EE7C49" w:rsidRDefault="00EA7196" w:rsidP="00AD784E">
            <w:pPr>
              <w:rPr>
                <w:color w:val="0000FF"/>
                <w:szCs w:val="18"/>
                <w:u w:val="single"/>
              </w:rPr>
            </w:pPr>
            <w:hyperlink r:id="rId21" w:history="1">
              <w:r w:rsidR="00AD784E" w:rsidRPr="00DA57D5">
                <w:rPr>
                  <w:rStyle w:val="Hyperlink"/>
                  <w:szCs w:val="18"/>
                </w:rPr>
                <w:t>phiferfinancial@comcast.net</w:t>
              </w:r>
            </w:hyperlink>
          </w:p>
        </w:tc>
      </w:tr>
    </w:tbl>
    <w:tbl>
      <w:tblPr>
        <w:tblpPr w:leftFromText="180" w:rightFromText="180" w:vertAnchor="text" w:horzAnchor="margin" w:tblpXSpec="center" w:tblpY="1786"/>
        <w:tblW w:w="1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685"/>
        <w:gridCol w:w="2071"/>
        <w:gridCol w:w="2364"/>
        <w:gridCol w:w="3368"/>
      </w:tblGrid>
      <w:tr w:rsidR="00EF4A45" w:rsidRPr="00EE7C49" w14:paraId="4C3AC145" w14:textId="77777777" w:rsidTr="00EF4A45">
        <w:trPr>
          <w:cantSplit/>
          <w:trHeight w:val="268"/>
        </w:trPr>
        <w:tc>
          <w:tcPr>
            <w:tcW w:w="11488" w:type="dxa"/>
            <w:gridSpan w:val="4"/>
            <w:tcBorders>
              <w:bottom w:val="single" w:sz="4" w:space="0" w:color="auto"/>
            </w:tcBorders>
            <w:shd w:val="solid" w:color="00FFFF" w:fill="FFFFFF"/>
          </w:tcPr>
          <w:p w14:paraId="2F6B8E31" w14:textId="77777777" w:rsidR="00EF4A45" w:rsidRPr="00EE7C49" w:rsidRDefault="00EF4A45" w:rsidP="00EF4A45">
            <w:pPr>
              <w:pStyle w:val="Heading1"/>
              <w:rPr>
                <w:rFonts w:ascii="Times New Roman" w:hAnsi="Times New Roman"/>
                <w:sz w:val="20"/>
                <w:szCs w:val="18"/>
              </w:rPr>
            </w:pPr>
            <w:r w:rsidRPr="00EE7C49">
              <w:rPr>
                <w:rFonts w:ascii="Times New Roman" w:hAnsi="Times New Roman"/>
                <w:sz w:val="20"/>
                <w:szCs w:val="18"/>
              </w:rPr>
              <w:t>TAX SHELTER ADMINISTRATORS</w:t>
            </w:r>
          </w:p>
        </w:tc>
      </w:tr>
      <w:tr w:rsidR="00EF4A45" w:rsidRPr="00EE7C49" w14:paraId="65E700C9" w14:textId="77777777" w:rsidTr="00EF4A45">
        <w:trPr>
          <w:cantSplit/>
          <w:trHeight w:val="317"/>
        </w:trPr>
        <w:tc>
          <w:tcPr>
            <w:tcW w:w="3685" w:type="dxa"/>
            <w:shd w:val="clear" w:color="00FFFF" w:fill="auto"/>
          </w:tcPr>
          <w:p w14:paraId="05155B3F" w14:textId="77777777" w:rsidR="00EF4A45" w:rsidRPr="00EE7C49" w:rsidRDefault="00EF4A45" w:rsidP="00EF4A45">
            <w:pPr>
              <w:pStyle w:val="Heading1"/>
              <w:jc w:val="left"/>
              <w:rPr>
                <w:rFonts w:ascii="Times New Roman" w:hAnsi="Times New Roman"/>
                <w:b w:val="0"/>
                <w:sz w:val="20"/>
                <w:szCs w:val="18"/>
              </w:rPr>
            </w:pPr>
            <w:r w:rsidRPr="00EE7C49">
              <w:rPr>
                <w:rFonts w:ascii="Times New Roman" w:hAnsi="Times New Roman"/>
                <w:b w:val="0"/>
                <w:sz w:val="20"/>
                <w:szCs w:val="18"/>
              </w:rPr>
              <w:t>The Omni Group</w:t>
            </w:r>
          </w:p>
        </w:tc>
        <w:tc>
          <w:tcPr>
            <w:tcW w:w="2071" w:type="dxa"/>
            <w:shd w:val="clear" w:color="00FFFF" w:fill="auto"/>
          </w:tcPr>
          <w:p w14:paraId="1F5A37EF" w14:textId="77777777" w:rsidR="00EF4A45" w:rsidRPr="00EE7C49" w:rsidRDefault="00EF4A45" w:rsidP="00EF4A45">
            <w:pPr>
              <w:pStyle w:val="Heading1"/>
              <w:jc w:val="left"/>
              <w:rPr>
                <w:rFonts w:ascii="Times New Roman" w:hAnsi="Times New Roman"/>
                <w:b w:val="0"/>
                <w:sz w:val="20"/>
                <w:szCs w:val="18"/>
              </w:rPr>
            </w:pPr>
          </w:p>
        </w:tc>
        <w:tc>
          <w:tcPr>
            <w:tcW w:w="2364" w:type="dxa"/>
            <w:shd w:val="clear" w:color="00FFFF" w:fill="auto"/>
          </w:tcPr>
          <w:p w14:paraId="6320A091" w14:textId="77777777" w:rsidR="00EF4A45" w:rsidRPr="00EE7C49" w:rsidRDefault="00EF4A45" w:rsidP="00EF4A45">
            <w:pPr>
              <w:pStyle w:val="Heading1"/>
              <w:jc w:val="left"/>
              <w:rPr>
                <w:rFonts w:ascii="Times New Roman" w:hAnsi="Times New Roman"/>
                <w:b w:val="0"/>
                <w:sz w:val="20"/>
                <w:szCs w:val="18"/>
              </w:rPr>
            </w:pPr>
            <w:r w:rsidRPr="00EE7C49">
              <w:rPr>
                <w:rFonts w:ascii="Times New Roman" w:hAnsi="Times New Roman"/>
                <w:b w:val="0"/>
                <w:sz w:val="20"/>
                <w:szCs w:val="18"/>
              </w:rPr>
              <w:t>1-877-544-6664</w:t>
            </w:r>
          </w:p>
        </w:tc>
        <w:tc>
          <w:tcPr>
            <w:tcW w:w="3368" w:type="dxa"/>
            <w:shd w:val="clear" w:color="00FFFF" w:fill="auto"/>
          </w:tcPr>
          <w:p w14:paraId="75BCC539" w14:textId="77777777" w:rsidR="00EF4A45" w:rsidRPr="00EE7C49" w:rsidRDefault="00EF4A45" w:rsidP="00EF4A45">
            <w:pPr>
              <w:pStyle w:val="Heading1"/>
              <w:jc w:val="left"/>
              <w:rPr>
                <w:rFonts w:ascii="Times New Roman" w:hAnsi="Times New Roman"/>
                <w:b w:val="0"/>
                <w:color w:val="0000FF"/>
                <w:sz w:val="20"/>
                <w:szCs w:val="18"/>
                <w:u w:val="single"/>
              </w:rPr>
            </w:pPr>
            <w:r w:rsidRPr="00EE7C49">
              <w:rPr>
                <w:rFonts w:ascii="Times New Roman" w:hAnsi="Times New Roman"/>
                <w:b w:val="0"/>
                <w:color w:val="0000FF"/>
                <w:sz w:val="20"/>
                <w:szCs w:val="18"/>
                <w:u w:val="single"/>
              </w:rPr>
              <w:t>www.omni403b.com</w:t>
            </w:r>
          </w:p>
        </w:tc>
      </w:tr>
      <w:tr w:rsidR="00A36C81" w:rsidRPr="00EE7C49" w14:paraId="2DAF6917" w14:textId="77777777" w:rsidTr="00EF4A45">
        <w:trPr>
          <w:cantSplit/>
          <w:trHeight w:val="317"/>
        </w:trPr>
        <w:tc>
          <w:tcPr>
            <w:tcW w:w="3685" w:type="dxa"/>
            <w:shd w:val="clear" w:color="00FFFF" w:fill="auto"/>
          </w:tcPr>
          <w:p w14:paraId="41B70719" w14:textId="77777777" w:rsidR="00A36C81" w:rsidRPr="00EE7C49" w:rsidRDefault="00A36C81" w:rsidP="00EF4A45">
            <w:pPr>
              <w:pStyle w:val="Heading1"/>
              <w:jc w:val="left"/>
              <w:rPr>
                <w:rFonts w:ascii="Times New Roman" w:hAnsi="Times New Roman"/>
                <w:b w:val="0"/>
                <w:sz w:val="20"/>
                <w:szCs w:val="18"/>
              </w:rPr>
            </w:pPr>
          </w:p>
        </w:tc>
        <w:tc>
          <w:tcPr>
            <w:tcW w:w="2071" w:type="dxa"/>
            <w:shd w:val="clear" w:color="00FFFF" w:fill="auto"/>
          </w:tcPr>
          <w:p w14:paraId="259815D6" w14:textId="77777777" w:rsidR="00A36C81" w:rsidRPr="00EE7C49" w:rsidRDefault="00A36C81" w:rsidP="00EF4A45">
            <w:pPr>
              <w:pStyle w:val="Heading1"/>
              <w:jc w:val="left"/>
              <w:rPr>
                <w:rFonts w:ascii="Times New Roman" w:hAnsi="Times New Roman"/>
                <w:b w:val="0"/>
                <w:sz w:val="20"/>
                <w:szCs w:val="18"/>
              </w:rPr>
            </w:pPr>
          </w:p>
        </w:tc>
        <w:tc>
          <w:tcPr>
            <w:tcW w:w="2364" w:type="dxa"/>
            <w:shd w:val="clear" w:color="00FFFF" w:fill="auto"/>
          </w:tcPr>
          <w:p w14:paraId="568A7EB8" w14:textId="77777777" w:rsidR="00A36C81" w:rsidRPr="00EE7C49" w:rsidRDefault="00A36C81" w:rsidP="00EF4A45">
            <w:pPr>
              <w:pStyle w:val="Heading1"/>
              <w:jc w:val="left"/>
              <w:rPr>
                <w:rFonts w:ascii="Times New Roman" w:hAnsi="Times New Roman"/>
                <w:b w:val="0"/>
                <w:sz w:val="20"/>
                <w:szCs w:val="18"/>
              </w:rPr>
            </w:pPr>
          </w:p>
        </w:tc>
        <w:tc>
          <w:tcPr>
            <w:tcW w:w="3368" w:type="dxa"/>
            <w:shd w:val="clear" w:color="00FFFF" w:fill="auto"/>
          </w:tcPr>
          <w:p w14:paraId="1A2C39BB" w14:textId="77777777" w:rsidR="00A36C81" w:rsidRPr="00EE7C49" w:rsidRDefault="00A36C81" w:rsidP="00EF4A45">
            <w:pPr>
              <w:pStyle w:val="Heading1"/>
              <w:jc w:val="left"/>
              <w:rPr>
                <w:rFonts w:ascii="Times New Roman" w:hAnsi="Times New Roman"/>
                <w:b w:val="0"/>
                <w:color w:val="0000FF"/>
                <w:sz w:val="20"/>
                <w:szCs w:val="18"/>
                <w:u w:val="single"/>
              </w:rPr>
            </w:pPr>
          </w:p>
        </w:tc>
      </w:tr>
      <w:tr w:rsidR="00EF4A45" w:rsidRPr="00EE7C49" w14:paraId="682C9F44" w14:textId="77777777" w:rsidTr="00EF4A45">
        <w:trPr>
          <w:cantSplit/>
          <w:trHeight w:val="289"/>
        </w:trPr>
        <w:tc>
          <w:tcPr>
            <w:tcW w:w="11488" w:type="dxa"/>
            <w:gridSpan w:val="4"/>
            <w:shd w:val="solid" w:color="00FFFF" w:fill="FFFFFF"/>
          </w:tcPr>
          <w:p w14:paraId="6A15FA34" w14:textId="77777777" w:rsidR="00EF4A45" w:rsidRPr="00EE7C49" w:rsidRDefault="00EF4A45" w:rsidP="00EF4A45">
            <w:pPr>
              <w:pStyle w:val="Heading1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EE7C49">
              <w:rPr>
                <w:rFonts w:ascii="Times New Roman" w:hAnsi="Times New Roman"/>
                <w:color w:val="000000"/>
                <w:sz w:val="20"/>
                <w:szCs w:val="18"/>
              </w:rPr>
              <w:t>TAX SHELTER COMPANIES</w:t>
            </w:r>
          </w:p>
        </w:tc>
      </w:tr>
      <w:tr w:rsidR="00EF4A45" w:rsidRPr="00EE7C49" w14:paraId="343422F3" w14:textId="77777777" w:rsidTr="00EF4A45">
        <w:trPr>
          <w:trHeight w:val="617"/>
        </w:trPr>
        <w:tc>
          <w:tcPr>
            <w:tcW w:w="11488" w:type="dxa"/>
            <w:gridSpan w:val="4"/>
            <w:vAlign w:val="center"/>
          </w:tcPr>
          <w:p w14:paraId="12E6CFA5" w14:textId="77777777" w:rsidR="00EF4A45" w:rsidRPr="00AD784E" w:rsidRDefault="00EF4A45" w:rsidP="00EF4A45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Tax Shelter (</w:t>
            </w:r>
            <w:r w:rsidRPr="00AD784E">
              <w:rPr>
                <w:sz w:val="22"/>
                <w:szCs w:val="18"/>
              </w:rPr>
              <w:t>403b</w:t>
            </w:r>
            <w:r>
              <w:rPr>
                <w:sz w:val="22"/>
                <w:szCs w:val="18"/>
              </w:rPr>
              <w:t>)</w:t>
            </w:r>
            <w:r w:rsidRPr="00AD784E">
              <w:rPr>
                <w:sz w:val="22"/>
                <w:szCs w:val="18"/>
              </w:rPr>
              <w:t xml:space="preserve"> participants </w:t>
            </w:r>
            <w:r w:rsidRPr="00AD784E">
              <w:rPr>
                <w:sz w:val="22"/>
                <w:szCs w:val="18"/>
                <w:u w:val="single"/>
              </w:rPr>
              <w:t>must</w:t>
            </w:r>
            <w:r w:rsidRPr="00AD784E">
              <w:rPr>
                <w:sz w:val="22"/>
                <w:szCs w:val="18"/>
              </w:rPr>
              <w:t xml:space="preserve"> make selection from the following list of tax shelter companies.</w:t>
            </w:r>
          </w:p>
          <w:p w14:paraId="3BB89B8C" w14:textId="77777777" w:rsidR="00EF4A45" w:rsidRPr="00AD784E" w:rsidRDefault="00EF4A45" w:rsidP="00EF4A45">
            <w:pPr>
              <w:jc w:val="center"/>
              <w:rPr>
                <w:color w:val="0000FF"/>
                <w:szCs w:val="18"/>
              </w:rPr>
            </w:pPr>
            <w:r w:rsidRPr="00AD784E">
              <w:rPr>
                <w:sz w:val="22"/>
                <w:szCs w:val="18"/>
              </w:rPr>
              <w:t>For ease of processing, WTPS strongly recommends using the assigned representative.</w:t>
            </w:r>
          </w:p>
        </w:tc>
      </w:tr>
      <w:tr w:rsidR="00EF4A45" w:rsidRPr="00EE7C49" w14:paraId="5E83D8A7" w14:textId="77777777" w:rsidTr="00EF4A45">
        <w:trPr>
          <w:trHeight w:val="300"/>
        </w:trPr>
        <w:tc>
          <w:tcPr>
            <w:tcW w:w="3685" w:type="dxa"/>
            <w:vAlign w:val="center"/>
          </w:tcPr>
          <w:p w14:paraId="4F2D9CFE" w14:textId="157489FB" w:rsidR="00EF4A45" w:rsidRPr="005D6AE7" w:rsidRDefault="00136D98" w:rsidP="00EF4A45">
            <w:pPr>
              <w:rPr>
                <w:szCs w:val="18"/>
              </w:rPr>
            </w:pPr>
            <w:r w:rsidRPr="00136D98">
              <w:rPr>
                <w:szCs w:val="18"/>
              </w:rPr>
              <w:t>Ameriprise — Stewardship Financial Services</w:t>
            </w:r>
          </w:p>
        </w:tc>
        <w:tc>
          <w:tcPr>
            <w:tcW w:w="2071" w:type="dxa"/>
            <w:vAlign w:val="center"/>
          </w:tcPr>
          <w:p w14:paraId="23EC9883" w14:textId="77777777" w:rsidR="00EF4A45" w:rsidRPr="005D6AE7" w:rsidRDefault="00EF4A45" w:rsidP="00EF4A45">
            <w:pPr>
              <w:rPr>
                <w:szCs w:val="18"/>
              </w:rPr>
            </w:pPr>
            <w:r w:rsidRPr="005D6AE7">
              <w:rPr>
                <w:szCs w:val="18"/>
              </w:rPr>
              <w:t xml:space="preserve">Lee </w:t>
            </w:r>
            <w:proofErr w:type="spellStart"/>
            <w:r w:rsidRPr="005D6AE7">
              <w:rPr>
                <w:szCs w:val="18"/>
              </w:rPr>
              <w:t>Gobbie</w:t>
            </w:r>
            <w:proofErr w:type="spellEnd"/>
          </w:p>
        </w:tc>
        <w:tc>
          <w:tcPr>
            <w:tcW w:w="2364" w:type="dxa"/>
            <w:vAlign w:val="center"/>
          </w:tcPr>
          <w:p w14:paraId="46A3A412" w14:textId="77777777" w:rsidR="00EF4A45" w:rsidRPr="00B55F86" w:rsidRDefault="00EF4A45" w:rsidP="00EF4A45">
            <w:r w:rsidRPr="00B55F86">
              <w:t>856-617-6114</w:t>
            </w:r>
          </w:p>
        </w:tc>
        <w:tc>
          <w:tcPr>
            <w:tcW w:w="3368" w:type="dxa"/>
            <w:vAlign w:val="center"/>
          </w:tcPr>
          <w:p w14:paraId="0EDA0F26" w14:textId="77777777" w:rsidR="00EF4A45" w:rsidRPr="00B55F86" w:rsidRDefault="00EF4A45" w:rsidP="00EF4A45">
            <w:pPr>
              <w:rPr>
                <w:u w:val="single"/>
              </w:rPr>
            </w:pPr>
            <w:r w:rsidRPr="00B55F86">
              <w:rPr>
                <w:u w:val="single"/>
              </w:rPr>
              <w:t>lee.giobbie@ampf.com</w:t>
            </w:r>
          </w:p>
        </w:tc>
      </w:tr>
      <w:tr w:rsidR="00EF4A45" w:rsidRPr="00EE7C49" w14:paraId="66A1D67D" w14:textId="77777777" w:rsidTr="00EF4A45">
        <w:trPr>
          <w:trHeight w:val="338"/>
        </w:trPr>
        <w:tc>
          <w:tcPr>
            <w:tcW w:w="3685" w:type="dxa"/>
            <w:vAlign w:val="center"/>
          </w:tcPr>
          <w:p w14:paraId="031B732F" w14:textId="77777777" w:rsidR="00EF4A45" w:rsidRPr="00EE7C49" w:rsidRDefault="00EF4A45" w:rsidP="00EF4A45">
            <w:pPr>
              <w:rPr>
                <w:color w:val="000000"/>
                <w:szCs w:val="18"/>
              </w:rPr>
            </w:pPr>
            <w:proofErr w:type="spellStart"/>
            <w:r w:rsidRPr="00EE7C49">
              <w:rPr>
                <w:color w:val="000000"/>
                <w:szCs w:val="18"/>
              </w:rPr>
              <w:t>ASPire</w:t>
            </w:r>
            <w:proofErr w:type="spellEnd"/>
            <w:r>
              <w:rPr>
                <w:color w:val="000000"/>
                <w:szCs w:val="18"/>
              </w:rPr>
              <w:t xml:space="preserve"> Financial Services</w:t>
            </w:r>
            <w:r w:rsidRPr="00EE7C49"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2071" w:type="dxa"/>
            <w:vAlign w:val="center"/>
          </w:tcPr>
          <w:p w14:paraId="4F1E96DC" w14:textId="77777777" w:rsidR="00EF4A45" w:rsidRPr="00EE7C49" w:rsidRDefault="00EF4A45" w:rsidP="00EF4A45">
            <w:pPr>
              <w:rPr>
                <w:szCs w:val="18"/>
              </w:rPr>
            </w:pPr>
            <w:r>
              <w:rPr>
                <w:szCs w:val="18"/>
              </w:rPr>
              <w:t>Customer Service Line</w:t>
            </w:r>
          </w:p>
        </w:tc>
        <w:tc>
          <w:tcPr>
            <w:tcW w:w="2364" w:type="dxa"/>
            <w:vAlign w:val="center"/>
          </w:tcPr>
          <w:p w14:paraId="638E4605" w14:textId="77777777" w:rsidR="00EF4A45" w:rsidRPr="00B55F86" w:rsidRDefault="00EF4A45" w:rsidP="00EF4A45">
            <w:pPr>
              <w:rPr>
                <w:b/>
              </w:rPr>
            </w:pPr>
            <w:r w:rsidRPr="00B55F86">
              <w:t xml:space="preserve">1-866-634-5873 </w:t>
            </w:r>
          </w:p>
        </w:tc>
        <w:tc>
          <w:tcPr>
            <w:tcW w:w="3368" w:type="dxa"/>
            <w:vAlign w:val="center"/>
          </w:tcPr>
          <w:p w14:paraId="64212553" w14:textId="77777777" w:rsidR="00EF4A45" w:rsidRPr="00B55F86" w:rsidRDefault="00EA7196" w:rsidP="00EF4A45">
            <w:pPr>
              <w:spacing w:after="60"/>
              <w:rPr>
                <w:color w:val="1F497D"/>
              </w:rPr>
            </w:pPr>
            <w:hyperlink r:id="rId22" w:history="1">
              <w:r w:rsidR="00EF4A45" w:rsidRPr="00B55F86">
                <w:rPr>
                  <w:rStyle w:val="Hyperlink"/>
                </w:rPr>
                <w:t>info@aspireonline.com</w:t>
              </w:r>
            </w:hyperlink>
          </w:p>
        </w:tc>
      </w:tr>
      <w:tr w:rsidR="00EF4A45" w:rsidRPr="00EE7C49" w14:paraId="52EEA0CD" w14:textId="77777777" w:rsidTr="00EF4A45">
        <w:trPr>
          <w:trHeight w:val="487"/>
        </w:trPr>
        <w:tc>
          <w:tcPr>
            <w:tcW w:w="3685" w:type="dxa"/>
          </w:tcPr>
          <w:p w14:paraId="7DC5F020" w14:textId="77777777" w:rsidR="00EF4A45" w:rsidRDefault="00EF4A45" w:rsidP="00EF4A45">
            <w:pPr>
              <w:rPr>
                <w:szCs w:val="18"/>
              </w:rPr>
            </w:pPr>
            <w:r w:rsidRPr="00EE7C49">
              <w:rPr>
                <w:szCs w:val="18"/>
              </w:rPr>
              <w:t>AXA Equitable</w:t>
            </w:r>
          </w:p>
          <w:p w14:paraId="69AE647B" w14:textId="11D043CE" w:rsidR="00203B4C" w:rsidRPr="00203B4C" w:rsidRDefault="00203B4C" w:rsidP="00203B4C">
            <w:pPr>
              <w:rPr>
                <w:szCs w:val="18"/>
              </w:rPr>
            </w:pPr>
          </w:p>
        </w:tc>
        <w:tc>
          <w:tcPr>
            <w:tcW w:w="2071" w:type="dxa"/>
          </w:tcPr>
          <w:p w14:paraId="716EFBA9" w14:textId="77777777" w:rsidR="00EF4A45" w:rsidRDefault="00EF4A45" w:rsidP="00EF4A45">
            <w:pPr>
              <w:rPr>
                <w:szCs w:val="18"/>
              </w:rPr>
            </w:pPr>
            <w:r w:rsidRPr="00EE7C49">
              <w:rPr>
                <w:szCs w:val="18"/>
              </w:rPr>
              <w:t>Michael Girgis</w:t>
            </w:r>
          </w:p>
          <w:p w14:paraId="732D4CF9" w14:textId="61B5103E" w:rsidR="00051407" w:rsidRPr="00EE7C49" w:rsidRDefault="00051407" w:rsidP="00EF4A45">
            <w:pPr>
              <w:rPr>
                <w:szCs w:val="18"/>
              </w:rPr>
            </w:pPr>
            <w:r>
              <w:rPr>
                <w:szCs w:val="18"/>
              </w:rPr>
              <w:t xml:space="preserve">Joe Giles Jr. </w:t>
            </w:r>
          </w:p>
        </w:tc>
        <w:tc>
          <w:tcPr>
            <w:tcW w:w="2364" w:type="dxa"/>
          </w:tcPr>
          <w:p w14:paraId="789B4C1C" w14:textId="77777777" w:rsidR="00EF4A45" w:rsidRPr="00B55F86" w:rsidRDefault="00EF4A45" w:rsidP="00EF4A45">
            <w:r w:rsidRPr="00B55F86">
              <w:t>732-300-1996</w:t>
            </w:r>
          </w:p>
          <w:p w14:paraId="07A684F8" w14:textId="34474802" w:rsidR="00051407" w:rsidRPr="00B55F86" w:rsidRDefault="00051407" w:rsidP="00EF4A45">
            <w:r w:rsidRPr="00B55F86">
              <w:t>732-773-9300</w:t>
            </w:r>
          </w:p>
        </w:tc>
        <w:tc>
          <w:tcPr>
            <w:tcW w:w="3368" w:type="dxa"/>
          </w:tcPr>
          <w:p w14:paraId="6AE53D88" w14:textId="77777777" w:rsidR="000A1775" w:rsidRPr="00B55F86" w:rsidRDefault="00EA7196" w:rsidP="00EF4A45">
            <w:pPr>
              <w:rPr>
                <w:rStyle w:val="Hyperlink"/>
              </w:rPr>
            </w:pPr>
            <w:hyperlink r:id="rId23" w:history="1">
              <w:r w:rsidR="00EF4A45" w:rsidRPr="00B55F86">
                <w:rPr>
                  <w:rStyle w:val="Hyperlink"/>
                </w:rPr>
                <w:t>michael.girgis@equitable.com</w:t>
              </w:r>
            </w:hyperlink>
          </w:p>
          <w:p w14:paraId="1A47E37B" w14:textId="6C12D76E" w:rsidR="00051407" w:rsidRPr="00B55F86" w:rsidRDefault="00EA7196" w:rsidP="00EF4A45">
            <w:pPr>
              <w:rPr>
                <w:color w:val="0000FF"/>
                <w:u w:val="single"/>
              </w:rPr>
            </w:pPr>
            <w:hyperlink r:id="rId24" w:tgtFrame="_blank" w:history="1">
              <w:r w:rsidR="00051407" w:rsidRPr="00B55F86">
                <w:rPr>
                  <w:rStyle w:val="Hyperlink"/>
                  <w:bdr w:val="none" w:sz="0" w:space="0" w:color="auto" w:frame="1"/>
                  <w:shd w:val="clear" w:color="auto" w:fill="FFFFFF"/>
                </w:rPr>
                <w:t>joseph.giles2@equitable.com</w:t>
              </w:r>
            </w:hyperlink>
            <w:r w:rsidR="00051407" w:rsidRPr="00B55F86">
              <w:rPr>
                <w:color w:val="000000"/>
                <w:shd w:val="clear" w:color="auto" w:fill="FFFFFF"/>
              </w:rPr>
              <w:t> </w:t>
            </w:r>
          </w:p>
        </w:tc>
      </w:tr>
      <w:tr w:rsidR="00EF4A45" w:rsidRPr="00EE7C49" w14:paraId="6A22DD00" w14:textId="77777777" w:rsidTr="00EF4A45">
        <w:trPr>
          <w:trHeight w:val="268"/>
        </w:trPr>
        <w:tc>
          <w:tcPr>
            <w:tcW w:w="3685" w:type="dxa"/>
            <w:vAlign w:val="center"/>
          </w:tcPr>
          <w:p w14:paraId="279BBE60" w14:textId="42C0854F" w:rsidR="00EF4A45" w:rsidRPr="00EE7C49" w:rsidRDefault="00136D98" w:rsidP="00EF4A45">
            <w:pPr>
              <w:rPr>
                <w:szCs w:val="18"/>
              </w:rPr>
            </w:pPr>
            <w:r w:rsidRPr="00136D98">
              <w:rPr>
                <w:szCs w:val="18"/>
              </w:rPr>
              <w:t>Creative Financial Group (MetLife)</w:t>
            </w:r>
          </w:p>
        </w:tc>
        <w:tc>
          <w:tcPr>
            <w:tcW w:w="2071" w:type="dxa"/>
            <w:vAlign w:val="center"/>
          </w:tcPr>
          <w:p w14:paraId="1CE343EA" w14:textId="77777777" w:rsidR="00EF4A45" w:rsidRPr="00EE7C49" w:rsidRDefault="00EF4A45" w:rsidP="00EF4A45">
            <w:pPr>
              <w:rPr>
                <w:szCs w:val="18"/>
              </w:rPr>
            </w:pPr>
            <w:r w:rsidRPr="00EE7C49">
              <w:rPr>
                <w:szCs w:val="18"/>
              </w:rPr>
              <w:t>Rodney Boylan</w:t>
            </w:r>
          </w:p>
        </w:tc>
        <w:tc>
          <w:tcPr>
            <w:tcW w:w="2364" w:type="dxa"/>
            <w:vAlign w:val="center"/>
          </w:tcPr>
          <w:p w14:paraId="55B13615" w14:textId="77777777" w:rsidR="00EF4A45" w:rsidRPr="00B55F86" w:rsidRDefault="00EF4A45" w:rsidP="00EF4A45">
            <w:r w:rsidRPr="00B55F86">
              <w:t>856-802-0980</w:t>
            </w:r>
          </w:p>
        </w:tc>
        <w:tc>
          <w:tcPr>
            <w:tcW w:w="3368" w:type="dxa"/>
            <w:vAlign w:val="center"/>
          </w:tcPr>
          <w:p w14:paraId="0A74A7D0" w14:textId="77777777" w:rsidR="00EF4A45" w:rsidRPr="00B55F86" w:rsidRDefault="00EF4A45" w:rsidP="00EF4A45">
            <w:pPr>
              <w:rPr>
                <w:color w:val="0000FF"/>
                <w:u w:val="single"/>
              </w:rPr>
            </w:pPr>
            <w:r w:rsidRPr="00B55F86">
              <w:rPr>
                <w:color w:val="0000FF"/>
                <w:u w:val="single"/>
              </w:rPr>
              <w:t xml:space="preserve">RBoylan@FinancialGuide.com    </w:t>
            </w:r>
          </w:p>
          <w:p w14:paraId="3856846B" w14:textId="77777777" w:rsidR="00EF4A45" w:rsidRPr="00B55F86" w:rsidRDefault="00EF4A45" w:rsidP="00EF4A45">
            <w:r w:rsidRPr="00B55F86">
              <w:rPr>
                <w:color w:val="0000FF"/>
                <w:u w:val="single"/>
              </w:rPr>
              <w:t xml:space="preserve">JohnCostello@FinancialGuide.com       </w:t>
            </w:r>
          </w:p>
        </w:tc>
      </w:tr>
      <w:tr w:rsidR="00EF4A45" w:rsidRPr="00EE7C49" w14:paraId="7132B1E0" w14:textId="77777777" w:rsidTr="00EF4A45">
        <w:trPr>
          <w:trHeight w:val="357"/>
        </w:trPr>
        <w:tc>
          <w:tcPr>
            <w:tcW w:w="3685" w:type="dxa"/>
            <w:tcBorders>
              <w:top w:val="single" w:sz="4" w:space="0" w:color="auto"/>
            </w:tcBorders>
          </w:tcPr>
          <w:p w14:paraId="56854AED" w14:textId="77777777" w:rsidR="00EF4A45" w:rsidRPr="00EE7C49" w:rsidRDefault="00EF4A45" w:rsidP="00EF4A45">
            <w:pPr>
              <w:rPr>
                <w:szCs w:val="18"/>
              </w:rPr>
            </w:pPr>
            <w:r w:rsidRPr="00EE7C49">
              <w:rPr>
                <w:szCs w:val="18"/>
              </w:rPr>
              <w:t>Lincoln Investment (The Faller Company LLC)</w:t>
            </w:r>
          </w:p>
        </w:tc>
        <w:tc>
          <w:tcPr>
            <w:tcW w:w="2071" w:type="dxa"/>
          </w:tcPr>
          <w:p w14:paraId="52983E96" w14:textId="77777777" w:rsidR="00EF4A45" w:rsidRDefault="00EF4A45" w:rsidP="00EF4A45">
            <w:pPr>
              <w:rPr>
                <w:szCs w:val="18"/>
              </w:rPr>
            </w:pPr>
            <w:r w:rsidRPr="00EE7C49">
              <w:rPr>
                <w:szCs w:val="18"/>
              </w:rPr>
              <w:t>Gerald “Chip” Faller</w:t>
            </w:r>
            <w:r>
              <w:rPr>
                <w:szCs w:val="18"/>
              </w:rPr>
              <w:t xml:space="preserve">, </w:t>
            </w:r>
          </w:p>
          <w:p w14:paraId="35A5EE30" w14:textId="77777777" w:rsidR="00EF4A45" w:rsidRPr="00EE7C49" w:rsidRDefault="00EF4A45" w:rsidP="00EF4A45">
            <w:pPr>
              <w:rPr>
                <w:szCs w:val="18"/>
              </w:rPr>
            </w:pPr>
            <w:r>
              <w:rPr>
                <w:szCs w:val="18"/>
              </w:rPr>
              <w:t>CFP</w:t>
            </w:r>
          </w:p>
        </w:tc>
        <w:tc>
          <w:tcPr>
            <w:tcW w:w="2364" w:type="dxa"/>
          </w:tcPr>
          <w:p w14:paraId="39AF7E48" w14:textId="77777777" w:rsidR="00EF4A45" w:rsidRPr="00B55F86" w:rsidRDefault="00EF4A45" w:rsidP="00EF4A45">
            <w:r w:rsidRPr="00B55F86">
              <w:t>1-800-528-8924</w:t>
            </w:r>
          </w:p>
          <w:p w14:paraId="1C8C57A4" w14:textId="77777777" w:rsidR="00EF4A45" w:rsidRPr="00B55F86" w:rsidRDefault="00EF4A45" w:rsidP="00EF4A45">
            <w:r w:rsidRPr="00B55F86">
              <w:t>856-228-9121</w:t>
            </w:r>
          </w:p>
        </w:tc>
        <w:tc>
          <w:tcPr>
            <w:tcW w:w="3368" w:type="dxa"/>
          </w:tcPr>
          <w:p w14:paraId="4F0AECFE" w14:textId="77777777" w:rsidR="00EF4A45" w:rsidRPr="00B55F86" w:rsidRDefault="00EA7196" w:rsidP="00EF4A45">
            <w:hyperlink r:id="rId25" w:history="1">
              <w:r w:rsidR="00EF4A45" w:rsidRPr="00B55F86">
                <w:rPr>
                  <w:rStyle w:val="Hyperlink"/>
                </w:rPr>
                <w:t>gfaller@lincolninvestment.com</w:t>
              </w:r>
            </w:hyperlink>
          </w:p>
        </w:tc>
      </w:tr>
      <w:tr w:rsidR="00EF4A45" w:rsidRPr="00EE7C49" w14:paraId="09F6625F" w14:textId="77777777" w:rsidTr="00EF4A45">
        <w:trPr>
          <w:trHeight w:val="333"/>
        </w:trPr>
        <w:tc>
          <w:tcPr>
            <w:tcW w:w="3685" w:type="dxa"/>
            <w:vAlign w:val="center"/>
          </w:tcPr>
          <w:p w14:paraId="40DEC3E7" w14:textId="77777777" w:rsidR="00EF4A45" w:rsidRPr="00EE7C49" w:rsidRDefault="00EF4A45" w:rsidP="00EF4A45">
            <w:pPr>
              <w:rPr>
                <w:szCs w:val="18"/>
              </w:rPr>
            </w:pPr>
            <w:r w:rsidRPr="00EE7C49">
              <w:rPr>
                <w:szCs w:val="18"/>
              </w:rPr>
              <w:t xml:space="preserve"> Siracusa Benefits Program</w:t>
            </w:r>
          </w:p>
        </w:tc>
        <w:tc>
          <w:tcPr>
            <w:tcW w:w="2071" w:type="dxa"/>
            <w:vAlign w:val="center"/>
          </w:tcPr>
          <w:p w14:paraId="3D0E538E" w14:textId="77777777" w:rsidR="00EF4A45" w:rsidRPr="00EE7C49" w:rsidRDefault="00EF4A45" w:rsidP="00EF4A45">
            <w:pPr>
              <w:rPr>
                <w:szCs w:val="18"/>
              </w:rPr>
            </w:pPr>
            <w:r w:rsidRPr="00EE7C49">
              <w:rPr>
                <w:szCs w:val="18"/>
              </w:rPr>
              <w:t>Jared M. Gruccio</w:t>
            </w:r>
          </w:p>
        </w:tc>
        <w:tc>
          <w:tcPr>
            <w:tcW w:w="2364" w:type="dxa"/>
            <w:vAlign w:val="center"/>
          </w:tcPr>
          <w:p w14:paraId="69A831DF" w14:textId="77777777" w:rsidR="00EF4A45" w:rsidRPr="00B55F86" w:rsidRDefault="00EF4A45" w:rsidP="00EF4A45">
            <w:r w:rsidRPr="00B55F86">
              <w:t>1-609-364-1461</w:t>
            </w:r>
          </w:p>
        </w:tc>
        <w:tc>
          <w:tcPr>
            <w:tcW w:w="3368" w:type="dxa"/>
            <w:vAlign w:val="center"/>
          </w:tcPr>
          <w:p w14:paraId="748E1632" w14:textId="77777777" w:rsidR="00EF4A45" w:rsidRPr="00B55F86" w:rsidRDefault="00EF4A45" w:rsidP="00EF4A45">
            <w:pPr>
              <w:rPr>
                <w:color w:val="0000FF"/>
                <w:u w:val="single"/>
              </w:rPr>
            </w:pPr>
            <w:r w:rsidRPr="00B55F86">
              <w:rPr>
                <w:color w:val="0000FF"/>
                <w:u w:val="single"/>
              </w:rPr>
              <w:t>jgruccio@gwnsecurities.com</w:t>
            </w:r>
          </w:p>
        </w:tc>
      </w:tr>
      <w:tr w:rsidR="00EF4A45" w:rsidRPr="00EE7C49" w14:paraId="5D296F7E" w14:textId="77777777" w:rsidTr="00EF4A45">
        <w:trPr>
          <w:trHeight w:val="354"/>
        </w:trPr>
        <w:tc>
          <w:tcPr>
            <w:tcW w:w="3685" w:type="dxa"/>
            <w:vAlign w:val="center"/>
          </w:tcPr>
          <w:p w14:paraId="4C2880B2" w14:textId="75D74A80" w:rsidR="00EF4A45" w:rsidRPr="00EE7C49" w:rsidRDefault="00A36C81" w:rsidP="00EF4A45">
            <w:pPr>
              <w:rPr>
                <w:szCs w:val="18"/>
              </w:rPr>
            </w:pPr>
            <w:r>
              <w:rPr>
                <w:szCs w:val="18"/>
              </w:rPr>
              <w:t>AIG ( formally VALIC)</w:t>
            </w:r>
          </w:p>
        </w:tc>
        <w:tc>
          <w:tcPr>
            <w:tcW w:w="2071" w:type="dxa"/>
            <w:vAlign w:val="center"/>
          </w:tcPr>
          <w:p w14:paraId="48DE109E" w14:textId="1739D764" w:rsidR="00EF4A45" w:rsidRPr="00EE7C49" w:rsidRDefault="00EF4A45" w:rsidP="00EF4A45">
            <w:pPr>
              <w:rPr>
                <w:szCs w:val="18"/>
              </w:rPr>
            </w:pPr>
          </w:p>
        </w:tc>
        <w:tc>
          <w:tcPr>
            <w:tcW w:w="2364" w:type="dxa"/>
            <w:vAlign w:val="center"/>
          </w:tcPr>
          <w:p w14:paraId="0A306314" w14:textId="2A5CF785" w:rsidR="00EF4A45" w:rsidRPr="00B55F86" w:rsidRDefault="00A36C81" w:rsidP="00EF4A45">
            <w:r>
              <w:t>1-888-569-7055</w:t>
            </w:r>
            <w:r w:rsidR="005033B9" w:rsidRPr="00B55F86">
              <w:t> </w:t>
            </w:r>
          </w:p>
        </w:tc>
        <w:tc>
          <w:tcPr>
            <w:tcW w:w="3368" w:type="dxa"/>
            <w:vAlign w:val="center"/>
          </w:tcPr>
          <w:p w14:paraId="7D55BC65" w14:textId="427B8212" w:rsidR="00EF4A45" w:rsidRPr="00B55F86" w:rsidRDefault="00EF4A45" w:rsidP="00EF4A45">
            <w:pPr>
              <w:rPr>
                <w:color w:val="0000FF"/>
                <w:u w:val="single"/>
              </w:rPr>
            </w:pPr>
          </w:p>
        </w:tc>
      </w:tr>
      <w:tr w:rsidR="00EF4A45" w:rsidRPr="00EE7C49" w14:paraId="58A0B9A1" w14:textId="77777777" w:rsidTr="00EF4A45">
        <w:trPr>
          <w:trHeight w:val="380"/>
        </w:trPr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19A717E8" w14:textId="77777777" w:rsidR="00EF4A45" w:rsidRPr="00EE7C49" w:rsidRDefault="00EF4A45" w:rsidP="00EF4A45">
            <w:pPr>
              <w:rPr>
                <w:szCs w:val="18"/>
              </w:rPr>
            </w:pPr>
            <w:r w:rsidRPr="00EE7C49">
              <w:rPr>
                <w:szCs w:val="18"/>
              </w:rPr>
              <w:t>VOYA  (Formally ING)</w:t>
            </w:r>
          </w:p>
        </w:tc>
        <w:tc>
          <w:tcPr>
            <w:tcW w:w="2071" w:type="dxa"/>
            <w:vAlign w:val="center"/>
          </w:tcPr>
          <w:p w14:paraId="3A4CDEAC" w14:textId="77777777" w:rsidR="00EF4A45" w:rsidRPr="00EE7C49" w:rsidRDefault="00EF4A45" w:rsidP="00EF4A45">
            <w:pPr>
              <w:rPr>
                <w:szCs w:val="18"/>
              </w:rPr>
            </w:pPr>
            <w:r w:rsidRPr="00EE7C49">
              <w:rPr>
                <w:szCs w:val="18"/>
              </w:rPr>
              <w:t>John Murray</w:t>
            </w:r>
          </w:p>
        </w:tc>
        <w:tc>
          <w:tcPr>
            <w:tcW w:w="2364" w:type="dxa"/>
            <w:vAlign w:val="center"/>
          </w:tcPr>
          <w:p w14:paraId="32073996" w14:textId="77777777" w:rsidR="00EF4A45" w:rsidRPr="00B55F86" w:rsidRDefault="00EF4A45" w:rsidP="00EF4A45">
            <w:r w:rsidRPr="00B55F86">
              <w:t>609-234-3369</w:t>
            </w:r>
          </w:p>
        </w:tc>
        <w:tc>
          <w:tcPr>
            <w:tcW w:w="3368" w:type="dxa"/>
            <w:vAlign w:val="center"/>
          </w:tcPr>
          <w:p w14:paraId="5A3905CF" w14:textId="77777777" w:rsidR="00EF4A45" w:rsidRPr="00B55F86" w:rsidRDefault="00EA7196" w:rsidP="00EF4A45">
            <w:pPr>
              <w:rPr>
                <w:color w:val="0000FF"/>
                <w:u w:val="single"/>
              </w:rPr>
            </w:pPr>
            <w:hyperlink r:id="rId26" w:tgtFrame="_blank" w:history="1">
              <w:r w:rsidR="00EF4A45" w:rsidRPr="00B55F86">
                <w:rPr>
                  <w:rStyle w:val="Hyperlink"/>
                </w:rPr>
                <w:t>johnhmurray@voyafa.com</w:t>
              </w:r>
            </w:hyperlink>
          </w:p>
        </w:tc>
      </w:tr>
    </w:tbl>
    <w:p w14:paraId="69B493BB" w14:textId="77777777" w:rsidR="00BB09B8" w:rsidRPr="00902753" w:rsidRDefault="00BB09B8" w:rsidP="00FA6D8A">
      <w:pPr>
        <w:rPr>
          <w:szCs w:val="18"/>
        </w:rPr>
      </w:pPr>
    </w:p>
    <w:sectPr w:rsidR="00BB09B8" w:rsidRPr="00902753" w:rsidSect="00EF4A45">
      <w:footerReference w:type="default" r:id="rId27"/>
      <w:pgSz w:w="12240" w:h="15840" w:code="1"/>
      <w:pgMar w:top="90" w:right="1440" w:bottom="990" w:left="1440" w:header="36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82FBC" w14:textId="77777777" w:rsidR="00CD70FC" w:rsidRDefault="00337013">
      <w:r>
        <w:separator/>
      </w:r>
    </w:p>
  </w:endnote>
  <w:endnote w:type="continuationSeparator" w:id="0">
    <w:p w14:paraId="7C101A36" w14:textId="77777777" w:rsidR="00CD70FC" w:rsidRDefault="0033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FD924" w14:textId="77777777" w:rsidR="006D2259" w:rsidRDefault="006D2259" w:rsidP="008B4633">
    <w:pPr>
      <w:pStyle w:val="Footer"/>
      <w:rPr>
        <w:sz w:val="19"/>
        <w:szCs w:val="19"/>
      </w:rPr>
    </w:pPr>
    <w:r>
      <w:rPr>
        <w:sz w:val="19"/>
        <w:szCs w:val="19"/>
      </w:rPr>
      <w:t xml:space="preserve">Last Updated: </w:t>
    </w:r>
  </w:p>
  <w:p w14:paraId="5169E9DB" w14:textId="17A74B42" w:rsidR="00A36C81" w:rsidRPr="004A19DA" w:rsidRDefault="00A36C81" w:rsidP="008B4633">
    <w:pPr>
      <w:pStyle w:val="Footer"/>
      <w:rPr>
        <w:sz w:val="19"/>
        <w:szCs w:val="19"/>
      </w:rPr>
    </w:pPr>
    <w:r>
      <w:rPr>
        <w:sz w:val="19"/>
        <w:szCs w:val="19"/>
      </w:rPr>
      <w:t>8-11-2022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44A2E" w14:textId="77777777" w:rsidR="00CD70FC" w:rsidRDefault="00337013">
      <w:r>
        <w:separator/>
      </w:r>
    </w:p>
  </w:footnote>
  <w:footnote w:type="continuationSeparator" w:id="0">
    <w:p w14:paraId="0EBF8E4C" w14:textId="77777777" w:rsidR="00CD70FC" w:rsidRDefault="00337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5C2"/>
    <w:rsid w:val="00051407"/>
    <w:rsid w:val="00052B85"/>
    <w:rsid w:val="0006789A"/>
    <w:rsid w:val="0007499F"/>
    <w:rsid w:val="000A1775"/>
    <w:rsid w:val="00136D98"/>
    <w:rsid w:val="00153B9F"/>
    <w:rsid w:val="00195EBB"/>
    <w:rsid w:val="001A457F"/>
    <w:rsid w:val="001C0237"/>
    <w:rsid w:val="001C3C27"/>
    <w:rsid w:val="001D78BC"/>
    <w:rsid w:val="00203B4C"/>
    <w:rsid w:val="00211257"/>
    <w:rsid w:val="00226170"/>
    <w:rsid w:val="002356D9"/>
    <w:rsid w:val="002F7C1D"/>
    <w:rsid w:val="00337013"/>
    <w:rsid w:val="0036515F"/>
    <w:rsid w:val="003A3730"/>
    <w:rsid w:val="003B17E9"/>
    <w:rsid w:val="003C012F"/>
    <w:rsid w:val="003D4962"/>
    <w:rsid w:val="003F172F"/>
    <w:rsid w:val="004200A4"/>
    <w:rsid w:val="00423514"/>
    <w:rsid w:val="00440B35"/>
    <w:rsid w:val="00446DC3"/>
    <w:rsid w:val="004A19DA"/>
    <w:rsid w:val="004A327F"/>
    <w:rsid w:val="004A3756"/>
    <w:rsid w:val="004F1FBC"/>
    <w:rsid w:val="005033B9"/>
    <w:rsid w:val="005A3743"/>
    <w:rsid w:val="005B65AB"/>
    <w:rsid w:val="005D6AE7"/>
    <w:rsid w:val="005F2244"/>
    <w:rsid w:val="00620D72"/>
    <w:rsid w:val="00640B39"/>
    <w:rsid w:val="006634DA"/>
    <w:rsid w:val="006D2259"/>
    <w:rsid w:val="006F2285"/>
    <w:rsid w:val="006F2CE3"/>
    <w:rsid w:val="006F53F9"/>
    <w:rsid w:val="00793BD0"/>
    <w:rsid w:val="007B1DCE"/>
    <w:rsid w:val="007E0A08"/>
    <w:rsid w:val="007F22D0"/>
    <w:rsid w:val="007F6CAA"/>
    <w:rsid w:val="00831999"/>
    <w:rsid w:val="00875F16"/>
    <w:rsid w:val="008B4633"/>
    <w:rsid w:val="00902753"/>
    <w:rsid w:val="00913F90"/>
    <w:rsid w:val="00955BBC"/>
    <w:rsid w:val="00963DCB"/>
    <w:rsid w:val="009848E4"/>
    <w:rsid w:val="009A4F54"/>
    <w:rsid w:val="009F6E9B"/>
    <w:rsid w:val="00A0519A"/>
    <w:rsid w:val="00A36C81"/>
    <w:rsid w:val="00A45688"/>
    <w:rsid w:val="00AA62E7"/>
    <w:rsid w:val="00AA7F59"/>
    <w:rsid w:val="00AB14BB"/>
    <w:rsid w:val="00AD747A"/>
    <w:rsid w:val="00AD784E"/>
    <w:rsid w:val="00B55F86"/>
    <w:rsid w:val="00B6391D"/>
    <w:rsid w:val="00BB09B8"/>
    <w:rsid w:val="00BC6796"/>
    <w:rsid w:val="00BD7A6C"/>
    <w:rsid w:val="00BE16FA"/>
    <w:rsid w:val="00BF33B1"/>
    <w:rsid w:val="00BF34C8"/>
    <w:rsid w:val="00C145C2"/>
    <w:rsid w:val="00C237EA"/>
    <w:rsid w:val="00C57437"/>
    <w:rsid w:val="00C67909"/>
    <w:rsid w:val="00C707B4"/>
    <w:rsid w:val="00C82802"/>
    <w:rsid w:val="00CA6703"/>
    <w:rsid w:val="00CD70FC"/>
    <w:rsid w:val="00D1056E"/>
    <w:rsid w:val="00D27155"/>
    <w:rsid w:val="00DF0DCC"/>
    <w:rsid w:val="00E036F3"/>
    <w:rsid w:val="00E3227E"/>
    <w:rsid w:val="00EA7196"/>
    <w:rsid w:val="00EE7C49"/>
    <w:rsid w:val="00EF4A45"/>
    <w:rsid w:val="00FA6D8A"/>
    <w:rsid w:val="00FC19A5"/>
    <w:rsid w:val="00FF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F6A3244"/>
  <w15:chartTrackingRefBased/>
  <w15:docId w15:val="{18F14693-3266-41A9-A883-C71C40F2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145C2"/>
    <w:pPr>
      <w:keepNext/>
      <w:jc w:val="center"/>
      <w:outlineLvl w:val="0"/>
    </w:pPr>
    <w:rPr>
      <w:rFonts w:ascii="Tahoma" w:hAnsi="Tahom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45C2"/>
    <w:rPr>
      <w:rFonts w:ascii="Tahoma" w:eastAsia="Times New Roman" w:hAnsi="Tahoma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C145C2"/>
    <w:pPr>
      <w:jc w:val="center"/>
    </w:pPr>
    <w:rPr>
      <w:rFonts w:ascii="Tahoma" w:hAnsi="Tahoma"/>
      <w:b/>
      <w:sz w:val="32"/>
    </w:rPr>
  </w:style>
  <w:style w:type="character" w:customStyle="1" w:styleId="TitleChar">
    <w:name w:val="Title Char"/>
    <w:basedOn w:val="DefaultParagraphFont"/>
    <w:link w:val="Title"/>
    <w:rsid w:val="00C145C2"/>
    <w:rPr>
      <w:rFonts w:ascii="Tahoma" w:eastAsia="Times New Roman" w:hAnsi="Tahoma" w:cs="Times New Roman"/>
      <w:b/>
      <w:sz w:val="32"/>
      <w:szCs w:val="20"/>
    </w:rPr>
  </w:style>
  <w:style w:type="character" w:styleId="Hyperlink">
    <w:name w:val="Hyperlink"/>
    <w:basedOn w:val="DefaultParagraphFont"/>
    <w:rsid w:val="00C145C2"/>
    <w:rPr>
      <w:color w:val="0000FF"/>
      <w:u w:val="single"/>
    </w:rPr>
  </w:style>
  <w:style w:type="paragraph" w:styleId="Footer">
    <w:name w:val="footer"/>
    <w:basedOn w:val="Normal"/>
    <w:link w:val="FooterChar"/>
    <w:rsid w:val="00C145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145C2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145C2"/>
    <w:rPr>
      <w:b/>
      <w:bCs/>
    </w:rPr>
  </w:style>
  <w:style w:type="table" w:styleId="TableGrid">
    <w:name w:val="Table Grid"/>
    <w:basedOn w:val="TableNormal"/>
    <w:uiPriority w:val="39"/>
    <w:rsid w:val="00C14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49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99F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B463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2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259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F3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tps.org/domain/185" TargetMode="External"/><Relationship Id="rId13" Type="http://schemas.openxmlformats.org/officeDocument/2006/relationships/hyperlink" Target="https://www.state.nj.us/treasury/pensions/mbos-register.shtml" TargetMode="External"/><Relationship Id="rId18" Type="http://schemas.openxmlformats.org/officeDocument/2006/relationships/hyperlink" Target="mailto:d_dillon@us.aflac.com" TargetMode="External"/><Relationship Id="rId26" Type="http://schemas.openxmlformats.org/officeDocument/2006/relationships/hyperlink" Target="mailto:johnhmurray@voyafa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hiferfinancial@comcast.net" TargetMode="External"/><Relationship Id="rId7" Type="http://schemas.openxmlformats.org/officeDocument/2006/relationships/hyperlink" Target="http://www.wtps.org/domain/180" TargetMode="External"/><Relationship Id="rId12" Type="http://schemas.openxmlformats.org/officeDocument/2006/relationships/hyperlink" Target="http://www.HorizonBlue.com" TargetMode="External"/><Relationship Id="rId17" Type="http://schemas.openxmlformats.org/officeDocument/2006/relationships/hyperlink" Target="file:///E:\Forms\rkerbaugh@bowman.cpa" TargetMode="External"/><Relationship Id="rId25" Type="http://schemas.openxmlformats.org/officeDocument/2006/relationships/hyperlink" Target="mailto:gfaller@lincolninvestment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j.gov/treasury/pensions/pension-active-dcrp.shtml" TargetMode="External"/><Relationship Id="rId20" Type="http://schemas.openxmlformats.org/officeDocument/2006/relationships/hyperlink" Target="mailto:Lkendus@educators-insurance.co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tps.org" TargetMode="External"/><Relationship Id="rId11" Type="http://schemas.openxmlformats.org/officeDocument/2006/relationships/hyperlink" Target="file:///C:\Users\aivers\AppData\Roaming\Microsoft\Word\www.DavisVision.com" TargetMode="External"/><Relationship Id="rId24" Type="http://schemas.openxmlformats.org/officeDocument/2006/relationships/hyperlink" Target="mailto:joseph.giles2@equitable.co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state.nj.us/treasury/pensions/index.shtml" TargetMode="External"/><Relationship Id="rId23" Type="http://schemas.openxmlformats.org/officeDocument/2006/relationships/hyperlink" Target="mailto:michael.girgis@equitable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benecard.com" TargetMode="External"/><Relationship Id="rId19" Type="http://schemas.openxmlformats.org/officeDocument/2006/relationships/hyperlink" Target="file:///E:\Forms\fmarasa@comcast.net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E:\Forms\www.AmeriHealthNJ.com" TargetMode="External"/><Relationship Id="rId14" Type="http://schemas.openxmlformats.org/officeDocument/2006/relationships/hyperlink" Target="https://www.state.nj.us/treasury/pensions/publications-list.shtml" TargetMode="External"/><Relationship Id="rId22" Type="http://schemas.openxmlformats.org/officeDocument/2006/relationships/hyperlink" Target="mailto:info@aspireonline.com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Ivers</dc:creator>
  <cp:keywords/>
  <dc:description/>
  <cp:lastModifiedBy>Ashley Brotherton</cp:lastModifiedBy>
  <cp:revision>3</cp:revision>
  <cp:lastPrinted>2022-08-11T17:42:00Z</cp:lastPrinted>
  <dcterms:created xsi:type="dcterms:W3CDTF">2024-05-16T15:20:00Z</dcterms:created>
  <dcterms:modified xsi:type="dcterms:W3CDTF">2024-05-16T15:24:00Z</dcterms:modified>
</cp:coreProperties>
</file>