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7B09F" w14:textId="77777777" w:rsidR="003E68F5" w:rsidRDefault="003E68F5" w:rsidP="003E68F5">
      <w:pPr>
        <w:pStyle w:val="NormalWeb"/>
        <w:shd w:val="clear" w:color="auto" w:fill="FFFFFF"/>
        <w:spacing w:line="330" w:lineRule="atLeast"/>
        <w:jc w:val="center"/>
        <w:rPr>
          <w:color w:val="676767"/>
          <w:sz w:val="18"/>
          <w:szCs w:val="18"/>
        </w:rPr>
      </w:pPr>
      <w:r>
        <w:rPr>
          <w:rFonts w:ascii="SF Grunge Sans" w:hAnsi="SF Grunge Sans"/>
          <w:color w:val="F73E0B"/>
          <w:sz w:val="72"/>
          <w:szCs w:val="72"/>
        </w:rPr>
        <w:t>Colors</w:t>
      </w:r>
    </w:p>
    <w:p w14:paraId="7B3F92E2" w14:textId="77777777" w:rsidR="003E68F5" w:rsidRDefault="003E68F5" w:rsidP="003E68F5">
      <w:pPr>
        <w:pStyle w:val="NormalWeb"/>
        <w:shd w:val="clear" w:color="auto" w:fill="FFFFFF"/>
        <w:spacing w:line="330" w:lineRule="atLeast"/>
        <w:rPr>
          <w:color w:val="676767"/>
          <w:sz w:val="18"/>
          <w:szCs w:val="18"/>
        </w:rPr>
      </w:pPr>
      <w:r>
        <w:rPr>
          <w:color w:val="676767"/>
        </w:rPr>
        <w:br/>
      </w:r>
      <w:r>
        <w:rPr>
          <w:rStyle w:val="Strong"/>
          <w:color w:val="676767"/>
        </w:rPr>
        <w:t xml:space="preserve">By: </w:t>
      </w:r>
      <w:r>
        <w:rPr>
          <w:color w:val="676767"/>
        </w:rPr>
        <w:t>Valeria Barajas, Grand Prairie, TX, USA, Age 12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Gender: </w:t>
      </w:r>
      <w:r>
        <w:rPr>
          <w:color w:val="676767"/>
        </w:rPr>
        <w:t>Any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Genre: </w:t>
      </w:r>
      <w:r>
        <w:rPr>
          <w:color w:val="676767"/>
        </w:rPr>
        <w:t>Dramatic</w:t>
      </w:r>
      <w:r>
        <w:rPr>
          <w:color w:val="676767"/>
        </w:rPr>
        <w:br/>
      </w:r>
      <w:r>
        <w:rPr>
          <w:rStyle w:val="Strong"/>
          <w:color w:val="676767"/>
        </w:rPr>
        <w:t xml:space="preserve">Description: </w:t>
      </w:r>
      <w:r>
        <w:rPr>
          <w:color w:val="676767"/>
        </w:rPr>
        <w:t>A student uses color to describe gender identity.</w:t>
      </w:r>
    </w:p>
    <w:p w14:paraId="50F2E11C" w14:textId="77777777" w:rsidR="003E68F5" w:rsidRDefault="003E68F5" w:rsidP="003E68F5">
      <w:pPr>
        <w:pStyle w:val="NormalWeb"/>
        <w:shd w:val="clear" w:color="auto" w:fill="FFFFFF"/>
        <w:spacing w:line="330" w:lineRule="atLeast"/>
        <w:rPr>
          <w:color w:val="676767"/>
          <w:sz w:val="18"/>
          <w:szCs w:val="18"/>
        </w:rPr>
      </w:pPr>
      <w:r>
        <w:rPr>
          <w:color w:val="676767"/>
        </w:rPr>
        <w:t>You know what bothers me? Certain colors… Blue and pink they bother me. Blue for boys or pink for girls, it’s a stereotype. If you’re a guy then blue strictly, and if you’re a girl its pink… but what if I don’t want to think of it like that? I’m purple; I am yellow, I am green. Cause I am my own shade of pink, I am magenta. Cause I am my own shade of blue, I am turquoise. We are our own shade of ANY and EVERY color. WE are the rainbow. All of us are different and stereotyping girls and guys gets us nowhere. I am red, orange, yellow, green, blue, and violet. I am the rainbow, I AM ME.</w:t>
      </w:r>
    </w:p>
    <w:p w14:paraId="6DDF0BF4" w14:textId="77777777" w:rsidR="00CF1F99" w:rsidRPr="003E68F5" w:rsidRDefault="003E68F5" w:rsidP="003E68F5">
      <w:bookmarkStart w:id="0" w:name="_GoBack"/>
      <w:bookmarkEnd w:id="0"/>
    </w:p>
    <w:sectPr w:rsidR="00CF1F99" w:rsidRPr="003E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Grunge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6"/>
    <w:rsid w:val="003E68F5"/>
    <w:rsid w:val="00494D4D"/>
    <w:rsid w:val="005D4847"/>
    <w:rsid w:val="006073AC"/>
    <w:rsid w:val="0070781E"/>
    <w:rsid w:val="007A31ED"/>
    <w:rsid w:val="00861C56"/>
    <w:rsid w:val="00CE2AE7"/>
    <w:rsid w:val="00E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B835"/>
  <w15:chartTrackingRefBased/>
  <w15:docId w15:val="{0F20B5E9-398A-4BAA-A1DB-8782F58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1C56"/>
    <w:rPr>
      <w:rFonts w:ascii="Tahoma" w:hAnsi="Tahoma" w:cs="Tahoma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861C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2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Crum</dc:creator>
  <cp:keywords/>
  <dc:description/>
  <cp:lastModifiedBy>Kim Crum</cp:lastModifiedBy>
  <cp:revision>2</cp:revision>
  <dcterms:created xsi:type="dcterms:W3CDTF">2017-12-07T18:21:00Z</dcterms:created>
  <dcterms:modified xsi:type="dcterms:W3CDTF">2017-12-07T18:21:00Z</dcterms:modified>
</cp:coreProperties>
</file>